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B4C1" w14:textId="03C2B9B7" w:rsidR="004436F5" w:rsidRPr="00737B72" w:rsidRDefault="00CF54CC" w:rsidP="00737B72">
      <w:pPr>
        <w:spacing w:after="0"/>
        <w:rPr>
          <w:rFonts w:asciiTheme="minorHAnsi" w:hAnsiTheme="minorHAnsi"/>
          <w:sz w:val="28"/>
          <w:szCs w:val="28"/>
        </w:rPr>
      </w:pPr>
      <w:r w:rsidRPr="00737B72">
        <w:rPr>
          <w:rFonts w:asciiTheme="minorHAnsi" w:hAnsiTheme="minorHAnsi"/>
          <w:b/>
          <w:sz w:val="28"/>
          <w:szCs w:val="28"/>
        </w:rPr>
        <w:t>JOB TITLE</w:t>
      </w:r>
      <w:r w:rsidRPr="00737B72">
        <w:rPr>
          <w:rFonts w:asciiTheme="minorHAnsi" w:hAnsiTheme="minorHAnsi"/>
          <w:sz w:val="28"/>
          <w:szCs w:val="28"/>
        </w:rPr>
        <w:t xml:space="preserve">: </w:t>
      </w:r>
      <w:r w:rsidR="00444E61" w:rsidRPr="00737B72">
        <w:rPr>
          <w:rFonts w:asciiTheme="minorHAnsi" w:hAnsiTheme="minorHAnsi"/>
          <w:b/>
          <w:sz w:val="28"/>
          <w:szCs w:val="28"/>
        </w:rPr>
        <w:t>WVLS Integrated Library System</w:t>
      </w:r>
      <w:r w:rsidR="00306907" w:rsidRPr="00737B72">
        <w:rPr>
          <w:rFonts w:asciiTheme="minorHAnsi" w:hAnsiTheme="minorHAnsi"/>
          <w:b/>
          <w:sz w:val="28"/>
          <w:szCs w:val="28"/>
        </w:rPr>
        <w:t xml:space="preserve"> (ILS)</w:t>
      </w:r>
      <w:r w:rsidR="00444E61" w:rsidRPr="00737B72">
        <w:rPr>
          <w:rFonts w:asciiTheme="minorHAnsi" w:hAnsiTheme="minorHAnsi"/>
          <w:b/>
          <w:sz w:val="28"/>
          <w:szCs w:val="28"/>
        </w:rPr>
        <w:t xml:space="preserve"> </w:t>
      </w:r>
      <w:r w:rsidR="00FD0E91" w:rsidRPr="00737B72">
        <w:rPr>
          <w:rFonts w:asciiTheme="minorHAnsi" w:hAnsiTheme="minorHAnsi"/>
          <w:b/>
          <w:sz w:val="28"/>
          <w:szCs w:val="28"/>
        </w:rPr>
        <w:t xml:space="preserve">Administrator </w:t>
      </w:r>
    </w:p>
    <w:p w14:paraId="6E1249CB" w14:textId="26A29A12" w:rsidR="00444E61" w:rsidRPr="00737B72" w:rsidRDefault="00444E61" w:rsidP="00306907">
      <w:pPr>
        <w:spacing w:after="0"/>
        <w:rPr>
          <w:rFonts w:asciiTheme="minorHAnsi" w:hAnsiTheme="minorHAnsi"/>
          <w:b/>
          <w:sz w:val="28"/>
          <w:szCs w:val="28"/>
        </w:rPr>
      </w:pPr>
      <w:r w:rsidRPr="00737B72">
        <w:rPr>
          <w:rFonts w:asciiTheme="minorHAnsi" w:hAnsiTheme="minorHAnsi"/>
          <w:b/>
          <w:sz w:val="28"/>
          <w:szCs w:val="28"/>
        </w:rPr>
        <w:t>CLASSI</w:t>
      </w:r>
      <w:r w:rsidR="00306907" w:rsidRPr="00737B72">
        <w:rPr>
          <w:rFonts w:asciiTheme="minorHAnsi" w:hAnsiTheme="minorHAnsi"/>
          <w:b/>
          <w:sz w:val="28"/>
          <w:szCs w:val="28"/>
        </w:rPr>
        <w:t>FICATION AND PAYGRADE:</w:t>
      </w:r>
      <w:r w:rsidR="002228DD">
        <w:rPr>
          <w:rFonts w:asciiTheme="minorHAnsi" w:hAnsiTheme="minorHAnsi"/>
          <w:b/>
          <w:sz w:val="28"/>
          <w:szCs w:val="28"/>
        </w:rPr>
        <w:t xml:space="preserve"> ILS Administrator</w:t>
      </w:r>
      <w:r w:rsidR="00C17E8B">
        <w:rPr>
          <w:rFonts w:asciiTheme="minorHAnsi" w:hAnsiTheme="minorHAnsi"/>
          <w:b/>
          <w:sz w:val="28"/>
          <w:szCs w:val="28"/>
        </w:rPr>
        <w:t xml:space="preserve">; Paygrade </w:t>
      </w:r>
      <w:r w:rsidR="00421E93">
        <w:rPr>
          <w:rFonts w:asciiTheme="minorHAnsi" w:hAnsiTheme="minorHAnsi"/>
          <w:b/>
          <w:sz w:val="28"/>
          <w:szCs w:val="28"/>
        </w:rPr>
        <w:t>37</w:t>
      </w:r>
    </w:p>
    <w:p w14:paraId="6D1D480E" w14:textId="2BC91BB7" w:rsidR="00737B72" w:rsidRPr="00737B72" w:rsidRDefault="00737B72" w:rsidP="00306907">
      <w:pPr>
        <w:spacing w:after="0"/>
        <w:rPr>
          <w:rFonts w:asciiTheme="minorHAnsi" w:hAnsiTheme="minorHAnsi"/>
          <w:b/>
          <w:sz w:val="28"/>
          <w:szCs w:val="28"/>
        </w:rPr>
      </w:pPr>
      <w:r w:rsidRPr="00737B72">
        <w:rPr>
          <w:rFonts w:asciiTheme="minorHAnsi" w:hAnsiTheme="minorHAnsi"/>
          <w:b/>
          <w:sz w:val="28"/>
          <w:szCs w:val="28"/>
        </w:rPr>
        <w:t>STATUS: Full-time / Exempt</w:t>
      </w:r>
    </w:p>
    <w:p w14:paraId="4EA5F059" w14:textId="1FCD5168" w:rsidR="00306907" w:rsidRPr="00737B72" w:rsidRDefault="00737B72" w:rsidP="00C4440A">
      <w:pPr>
        <w:spacing w:after="0"/>
        <w:rPr>
          <w:rFonts w:asciiTheme="minorHAnsi" w:hAnsiTheme="minorHAnsi"/>
          <w:b/>
          <w:sz w:val="28"/>
          <w:szCs w:val="28"/>
        </w:rPr>
      </w:pPr>
      <w:r w:rsidRPr="00737B72">
        <w:rPr>
          <w:rFonts w:asciiTheme="minorHAnsi" w:hAnsiTheme="minorHAnsi"/>
          <w:b/>
          <w:sz w:val="28"/>
          <w:szCs w:val="28"/>
        </w:rPr>
        <w:t>REPORTS TO: WVLS Director</w:t>
      </w:r>
    </w:p>
    <w:p w14:paraId="4F026D0F" w14:textId="77777777" w:rsidR="00C4440A" w:rsidRPr="00737B72" w:rsidRDefault="00C4440A" w:rsidP="00C4440A">
      <w:pPr>
        <w:spacing w:after="0"/>
        <w:rPr>
          <w:rFonts w:asciiTheme="minorHAnsi" w:hAnsiTheme="minorHAnsi"/>
          <w:sz w:val="24"/>
          <w:szCs w:val="24"/>
        </w:rPr>
      </w:pPr>
    </w:p>
    <w:p w14:paraId="2B1EB36A" w14:textId="77777777" w:rsidR="00306907" w:rsidRPr="00737B72" w:rsidRDefault="004436F5" w:rsidP="00C4440A">
      <w:pPr>
        <w:spacing w:line="240" w:lineRule="auto"/>
        <w:rPr>
          <w:rFonts w:asciiTheme="minorHAnsi" w:hAnsiTheme="minorHAnsi"/>
          <w:sz w:val="24"/>
          <w:szCs w:val="24"/>
        </w:rPr>
      </w:pPr>
      <w:r w:rsidRPr="00737B72">
        <w:rPr>
          <w:rFonts w:asciiTheme="minorHAnsi" w:hAnsiTheme="minorHAnsi"/>
          <w:b/>
          <w:color w:val="215E99" w:themeColor="text2" w:themeTint="BF"/>
          <w:sz w:val="28"/>
          <w:szCs w:val="28"/>
        </w:rPr>
        <w:t>D</w:t>
      </w:r>
      <w:r w:rsidR="00CF54CC" w:rsidRPr="00737B72">
        <w:rPr>
          <w:rFonts w:asciiTheme="minorHAnsi" w:hAnsiTheme="minorHAnsi"/>
          <w:b/>
          <w:color w:val="215E99" w:themeColor="text2" w:themeTint="BF"/>
          <w:sz w:val="28"/>
          <w:szCs w:val="28"/>
        </w:rPr>
        <w:t>EFINITION</w:t>
      </w:r>
      <w:r w:rsidRPr="00737B72">
        <w:rPr>
          <w:rFonts w:asciiTheme="minorHAnsi" w:hAnsiTheme="minorHAnsi"/>
          <w:color w:val="215E99" w:themeColor="text2" w:themeTint="BF"/>
          <w:sz w:val="28"/>
          <w:szCs w:val="28"/>
        </w:rPr>
        <w:br/>
      </w:r>
      <w:r w:rsidR="00306907" w:rsidRPr="00737B72">
        <w:rPr>
          <w:rFonts w:asciiTheme="minorHAnsi" w:hAnsiTheme="minorHAnsi"/>
          <w:sz w:val="24"/>
          <w:szCs w:val="24"/>
        </w:rPr>
        <w:t>Under the general direction and oversight of the Director, the Wisconsin Valley Library System (WVLS) ILS Administrator is responsible for:</w:t>
      </w:r>
    </w:p>
    <w:p w14:paraId="53D5B09D" w14:textId="74FE0C61" w:rsidR="00387186" w:rsidRPr="00737B72" w:rsidRDefault="00387186" w:rsidP="00C4440A">
      <w:pPr>
        <w:numPr>
          <w:ilvl w:val="0"/>
          <w:numId w:val="14"/>
        </w:numPr>
        <w:spacing w:after="0" w:line="240" w:lineRule="auto"/>
        <w:rPr>
          <w:rFonts w:asciiTheme="minorHAnsi" w:hAnsiTheme="minorHAnsi"/>
          <w:sz w:val="24"/>
          <w:szCs w:val="24"/>
        </w:rPr>
      </w:pPr>
      <w:r w:rsidRPr="00737B72">
        <w:rPr>
          <w:rFonts w:asciiTheme="minorHAnsi" w:hAnsiTheme="minorHAnsi"/>
          <w:sz w:val="24"/>
          <w:szCs w:val="24"/>
        </w:rPr>
        <w:t>Manag</w:t>
      </w:r>
      <w:r w:rsidR="00347443" w:rsidRPr="00737B72">
        <w:rPr>
          <w:rFonts w:asciiTheme="minorHAnsi" w:hAnsiTheme="minorHAnsi"/>
          <w:sz w:val="24"/>
          <w:szCs w:val="24"/>
        </w:rPr>
        <w:t>ing</w:t>
      </w:r>
      <w:r w:rsidRPr="00737B72">
        <w:rPr>
          <w:rFonts w:asciiTheme="minorHAnsi" w:hAnsiTheme="minorHAnsi"/>
          <w:sz w:val="24"/>
          <w:szCs w:val="24"/>
        </w:rPr>
        <w:t xml:space="preserve"> the efficient operation of the WVLS Integrated Library System</w:t>
      </w:r>
      <w:r w:rsidR="00047715" w:rsidRPr="00737B72">
        <w:rPr>
          <w:rFonts w:asciiTheme="minorHAnsi" w:hAnsiTheme="minorHAnsi"/>
          <w:sz w:val="24"/>
          <w:szCs w:val="24"/>
        </w:rPr>
        <w:t xml:space="preserve"> (ILS)</w:t>
      </w:r>
      <w:r w:rsidRPr="00737B72">
        <w:rPr>
          <w:rFonts w:asciiTheme="minorHAnsi" w:hAnsiTheme="minorHAnsi"/>
          <w:sz w:val="24"/>
          <w:szCs w:val="24"/>
        </w:rPr>
        <w:t xml:space="preserve"> including application performance, administration, maintenance, upgrades and reporting. </w:t>
      </w:r>
    </w:p>
    <w:p w14:paraId="47E55F56" w14:textId="36959F92" w:rsidR="004436F5" w:rsidRPr="00737B72" w:rsidRDefault="00C4440A" w:rsidP="001D4D1D">
      <w:pPr>
        <w:numPr>
          <w:ilvl w:val="0"/>
          <w:numId w:val="14"/>
        </w:numPr>
        <w:spacing w:after="0" w:line="240" w:lineRule="auto"/>
        <w:rPr>
          <w:rFonts w:asciiTheme="minorHAnsi" w:hAnsiTheme="minorHAnsi"/>
          <w:sz w:val="24"/>
          <w:szCs w:val="24"/>
        </w:rPr>
      </w:pPr>
      <w:r w:rsidRPr="00737B72">
        <w:rPr>
          <w:rFonts w:asciiTheme="minorHAnsi" w:hAnsiTheme="minorHAnsi"/>
          <w:sz w:val="24"/>
          <w:szCs w:val="24"/>
        </w:rPr>
        <w:t>P</w:t>
      </w:r>
      <w:r w:rsidR="004436F5" w:rsidRPr="00737B72">
        <w:rPr>
          <w:rFonts w:asciiTheme="minorHAnsi" w:hAnsiTheme="minorHAnsi"/>
          <w:sz w:val="24"/>
          <w:szCs w:val="24"/>
        </w:rPr>
        <w:t xml:space="preserve">roviding professional and courteous </w:t>
      </w:r>
      <w:r w:rsidR="00FD0E91" w:rsidRPr="00737B72">
        <w:rPr>
          <w:rFonts w:asciiTheme="minorHAnsi" w:hAnsiTheme="minorHAnsi"/>
          <w:sz w:val="24"/>
          <w:szCs w:val="24"/>
        </w:rPr>
        <w:t xml:space="preserve">ILS administrative </w:t>
      </w:r>
      <w:r w:rsidR="004436F5" w:rsidRPr="00737B72">
        <w:rPr>
          <w:rFonts w:asciiTheme="minorHAnsi" w:hAnsiTheme="minorHAnsi"/>
          <w:sz w:val="24"/>
          <w:szCs w:val="24"/>
        </w:rPr>
        <w:t>support</w:t>
      </w:r>
      <w:r w:rsidR="001D4D1D" w:rsidRPr="00737B72">
        <w:rPr>
          <w:rFonts w:asciiTheme="minorHAnsi" w:hAnsiTheme="minorHAnsi"/>
          <w:sz w:val="24"/>
          <w:szCs w:val="24"/>
        </w:rPr>
        <w:t>, training</w:t>
      </w:r>
      <w:r w:rsidR="004436F5" w:rsidRPr="00737B72">
        <w:rPr>
          <w:rFonts w:asciiTheme="minorHAnsi" w:hAnsiTheme="minorHAnsi"/>
          <w:sz w:val="24"/>
          <w:szCs w:val="24"/>
        </w:rPr>
        <w:t xml:space="preserve"> and services to thirty-</w:t>
      </w:r>
      <w:r w:rsidR="002E30BA">
        <w:rPr>
          <w:rFonts w:asciiTheme="minorHAnsi" w:hAnsiTheme="minorHAnsi"/>
          <w:sz w:val="24"/>
          <w:szCs w:val="24"/>
        </w:rPr>
        <w:t>four</w:t>
      </w:r>
      <w:r w:rsidR="004436F5" w:rsidRPr="00737B72">
        <w:rPr>
          <w:rFonts w:asciiTheme="minorHAnsi" w:hAnsiTheme="minorHAnsi"/>
          <w:sz w:val="24"/>
          <w:szCs w:val="24"/>
        </w:rPr>
        <w:t xml:space="preserve"> remote </w:t>
      </w:r>
      <w:r w:rsidR="00FD0E91" w:rsidRPr="00737B72">
        <w:rPr>
          <w:rFonts w:asciiTheme="minorHAnsi" w:hAnsiTheme="minorHAnsi"/>
          <w:sz w:val="24"/>
          <w:szCs w:val="24"/>
        </w:rPr>
        <w:t>public libraries and branches spanning a 7-county area</w:t>
      </w:r>
      <w:r w:rsidR="001D4D1D" w:rsidRPr="00737B72">
        <w:rPr>
          <w:rFonts w:asciiTheme="minorHAnsi" w:hAnsiTheme="minorHAnsi"/>
          <w:sz w:val="24"/>
          <w:szCs w:val="24"/>
        </w:rPr>
        <w:t>.</w:t>
      </w:r>
    </w:p>
    <w:p w14:paraId="3B5FD115" w14:textId="7EBA3E07" w:rsidR="00AF2484" w:rsidRDefault="002E30BA" w:rsidP="00421E93">
      <w:pPr>
        <w:numPr>
          <w:ilvl w:val="0"/>
          <w:numId w:val="14"/>
        </w:numPr>
        <w:spacing w:after="0" w:line="240" w:lineRule="auto"/>
        <w:rPr>
          <w:rFonts w:asciiTheme="minorHAnsi" w:hAnsiTheme="minorHAnsi"/>
          <w:sz w:val="24"/>
          <w:szCs w:val="24"/>
        </w:rPr>
      </w:pPr>
      <w:r>
        <w:rPr>
          <w:rFonts w:asciiTheme="minorHAnsi" w:hAnsiTheme="minorHAnsi"/>
          <w:sz w:val="24"/>
          <w:szCs w:val="24"/>
        </w:rPr>
        <w:t xml:space="preserve">Effectively </w:t>
      </w:r>
      <w:r w:rsidR="00347443" w:rsidRPr="00737B72">
        <w:rPr>
          <w:rFonts w:asciiTheme="minorHAnsi" w:hAnsiTheme="minorHAnsi"/>
          <w:sz w:val="24"/>
          <w:szCs w:val="24"/>
        </w:rPr>
        <w:t>communicati</w:t>
      </w:r>
      <w:r>
        <w:rPr>
          <w:rFonts w:asciiTheme="minorHAnsi" w:hAnsiTheme="minorHAnsi"/>
          <w:sz w:val="24"/>
          <w:szCs w:val="24"/>
        </w:rPr>
        <w:t xml:space="preserve">ng </w:t>
      </w:r>
      <w:r w:rsidR="00347443" w:rsidRPr="00737B72">
        <w:rPr>
          <w:rFonts w:asciiTheme="minorHAnsi" w:hAnsiTheme="minorHAnsi"/>
          <w:sz w:val="24"/>
          <w:szCs w:val="24"/>
        </w:rPr>
        <w:t>with a broad range of people in individual and group settings.</w:t>
      </w:r>
    </w:p>
    <w:p w14:paraId="28908589" w14:textId="615F34EB" w:rsidR="003E2A14" w:rsidRPr="003E2A14" w:rsidRDefault="00633B47" w:rsidP="00D94445">
      <w:pPr>
        <w:numPr>
          <w:ilvl w:val="0"/>
          <w:numId w:val="14"/>
        </w:numPr>
        <w:spacing w:after="0" w:line="240" w:lineRule="auto"/>
        <w:rPr>
          <w:rFonts w:asciiTheme="minorHAnsi" w:hAnsiTheme="minorHAnsi"/>
          <w:sz w:val="20"/>
          <w:szCs w:val="20"/>
        </w:rPr>
      </w:pPr>
      <w:r w:rsidRPr="003E2A14">
        <w:rPr>
          <w:rFonts w:asciiTheme="minorHAnsi" w:hAnsiTheme="minorHAnsi"/>
          <w:sz w:val="24"/>
          <w:szCs w:val="24"/>
        </w:rPr>
        <w:t>Providing strategic and operational leadership for V-Cat consortium services</w:t>
      </w:r>
      <w:r w:rsidR="00754B97">
        <w:rPr>
          <w:rFonts w:asciiTheme="minorHAnsi" w:hAnsiTheme="minorHAnsi"/>
          <w:sz w:val="24"/>
          <w:szCs w:val="24"/>
        </w:rPr>
        <w:t>.</w:t>
      </w:r>
    </w:p>
    <w:p w14:paraId="36E009E2" w14:textId="77777777" w:rsidR="003E2A14" w:rsidRPr="003E2A14" w:rsidRDefault="003E2A14" w:rsidP="003E2A14">
      <w:pPr>
        <w:spacing w:after="0" w:line="240" w:lineRule="auto"/>
        <w:ind w:left="720"/>
        <w:rPr>
          <w:rFonts w:asciiTheme="minorHAnsi" w:hAnsiTheme="minorHAnsi"/>
          <w:sz w:val="20"/>
          <w:szCs w:val="20"/>
        </w:rPr>
      </w:pPr>
    </w:p>
    <w:p w14:paraId="09FF471D" w14:textId="77777777" w:rsidR="004436F5" w:rsidRPr="00737B72" w:rsidRDefault="00FD0E91" w:rsidP="00C4440A">
      <w:pPr>
        <w:spacing w:line="240" w:lineRule="auto"/>
        <w:rPr>
          <w:rFonts w:asciiTheme="minorHAnsi" w:hAnsiTheme="minorHAnsi"/>
          <w:i/>
          <w:sz w:val="20"/>
          <w:szCs w:val="20"/>
        </w:rPr>
      </w:pPr>
      <w:r w:rsidRPr="00737B72">
        <w:rPr>
          <w:rFonts w:asciiTheme="minorHAnsi" w:hAnsiTheme="minorHAnsi"/>
          <w:b/>
          <w:color w:val="215E99" w:themeColor="text2" w:themeTint="BF"/>
          <w:sz w:val="28"/>
          <w:szCs w:val="28"/>
        </w:rPr>
        <w:t xml:space="preserve">GENERAL DUTIES / EXAMPLES OF WORK </w:t>
      </w:r>
      <w:r w:rsidRPr="00737B72">
        <w:rPr>
          <w:rFonts w:asciiTheme="minorHAnsi" w:hAnsiTheme="minorHAnsi"/>
          <w:i/>
          <w:sz w:val="20"/>
          <w:szCs w:val="20"/>
        </w:rPr>
        <w:t>(The list below is intended to describe the general content of and major responsibilities for performance of the position.  It is not intended to be an exhaustive statement of job duties or requirements.)</w:t>
      </w:r>
      <w:r w:rsidR="004436F5" w:rsidRPr="00737B72">
        <w:rPr>
          <w:rFonts w:asciiTheme="minorHAnsi" w:hAnsiTheme="minorHAnsi"/>
          <w:i/>
          <w:sz w:val="20"/>
          <w:szCs w:val="20"/>
        </w:rPr>
        <w:t>:</w:t>
      </w:r>
    </w:p>
    <w:p w14:paraId="2157D3DE" w14:textId="77777777" w:rsidR="00387186" w:rsidRPr="00737B72" w:rsidRDefault="00387186"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Administers the WVLS Integrated Library System</w:t>
      </w:r>
      <w:r w:rsidR="00047715" w:rsidRPr="00737B72">
        <w:rPr>
          <w:rFonts w:asciiTheme="minorHAnsi" w:hAnsiTheme="minorHAnsi"/>
          <w:sz w:val="24"/>
          <w:szCs w:val="24"/>
        </w:rPr>
        <w:t xml:space="preserve"> (ILS)</w:t>
      </w:r>
      <w:r w:rsidRPr="00737B72">
        <w:rPr>
          <w:rFonts w:asciiTheme="minorHAnsi" w:hAnsiTheme="minorHAnsi"/>
          <w:sz w:val="24"/>
          <w:szCs w:val="24"/>
        </w:rPr>
        <w:t xml:space="preserve"> and peripherals, supporting a variety of services including circulation, cataloging, acquisitions, reports, external interface functions and public access.</w:t>
      </w:r>
    </w:p>
    <w:p w14:paraId="4167A532" w14:textId="77777777" w:rsidR="00387186" w:rsidRPr="00737B72" w:rsidRDefault="0072640B"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 xml:space="preserve">Serves as </w:t>
      </w:r>
      <w:r w:rsidR="007747B9" w:rsidRPr="00737B72">
        <w:rPr>
          <w:rFonts w:asciiTheme="minorHAnsi" w:hAnsiTheme="minorHAnsi"/>
          <w:sz w:val="24"/>
          <w:szCs w:val="24"/>
        </w:rPr>
        <w:t xml:space="preserve">a </w:t>
      </w:r>
      <w:r w:rsidRPr="00737B72">
        <w:rPr>
          <w:rFonts w:asciiTheme="minorHAnsi" w:hAnsiTheme="minorHAnsi"/>
          <w:sz w:val="24"/>
          <w:szCs w:val="24"/>
        </w:rPr>
        <w:t>contact with library automation software vendor to fulfill software development requests and enhance ILS functionality, and acts as</w:t>
      </w:r>
      <w:r w:rsidR="00F40026" w:rsidRPr="00737B72">
        <w:rPr>
          <w:rFonts w:asciiTheme="minorHAnsi" w:hAnsiTheme="minorHAnsi"/>
          <w:sz w:val="24"/>
          <w:szCs w:val="24"/>
        </w:rPr>
        <w:t xml:space="preserve"> the interface between the ILS </w:t>
      </w:r>
      <w:r w:rsidR="00047715" w:rsidRPr="00737B72">
        <w:rPr>
          <w:rFonts w:asciiTheme="minorHAnsi" w:hAnsiTheme="minorHAnsi"/>
          <w:sz w:val="24"/>
          <w:szCs w:val="24"/>
        </w:rPr>
        <w:t xml:space="preserve">consortium, the ILS vendor </w:t>
      </w:r>
      <w:r w:rsidR="00387186" w:rsidRPr="00737B72">
        <w:rPr>
          <w:rFonts w:asciiTheme="minorHAnsi" w:hAnsiTheme="minorHAnsi"/>
          <w:sz w:val="24"/>
          <w:szCs w:val="24"/>
        </w:rPr>
        <w:t xml:space="preserve">and third-party </w:t>
      </w:r>
      <w:r w:rsidR="00047715" w:rsidRPr="00737B72">
        <w:rPr>
          <w:rFonts w:asciiTheme="minorHAnsi" w:hAnsiTheme="minorHAnsi"/>
          <w:sz w:val="24"/>
          <w:szCs w:val="24"/>
        </w:rPr>
        <w:t>vendors</w:t>
      </w:r>
      <w:r w:rsidR="00387186" w:rsidRPr="00737B72">
        <w:rPr>
          <w:rFonts w:asciiTheme="minorHAnsi" w:hAnsiTheme="minorHAnsi"/>
          <w:sz w:val="24"/>
          <w:szCs w:val="24"/>
        </w:rPr>
        <w:t>.</w:t>
      </w:r>
    </w:p>
    <w:p w14:paraId="403935D2" w14:textId="547E42E4" w:rsidR="00F40026" w:rsidRPr="00737B72" w:rsidRDefault="00F40026"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Coordinates development, design and mai</w:t>
      </w:r>
      <w:r w:rsidR="00D93C88" w:rsidRPr="00737B72">
        <w:rPr>
          <w:rFonts w:asciiTheme="minorHAnsi" w:hAnsiTheme="minorHAnsi"/>
          <w:sz w:val="24"/>
          <w:szCs w:val="24"/>
        </w:rPr>
        <w:t>ntenance of</w:t>
      </w:r>
      <w:r w:rsidR="00047715" w:rsidRPr="00737B72">
        <w:rPr>
          <w:rFonts w:asciiTheme="minorHAnsi" w:hAnsiTheme="minorHAnsi"/>
          <w:sz w:val="24"/>
          <w:szCs w:val="24"/>
        </w:rPr>
        <w:t xml:space="preserve"> the</w:t>
      </w:r>
      <w:r w:rsidR="00D93C88" w:rsidRPr="00737B72">
        <w:rPr>
          <w:rFonts w:asciiTheme="minorHAnsi" w:hAnsiTheme="minorHAnsi"/>
          <w:sz w:val="24"/>
          <w:szCs w:val="24"/>
        </w:rPr>
        <w:t xml:space="preserve"> ILS with </w:t>
      </w:r>
      <w:r w:rsidR="00347443" w:rsidRPr="00737B72">
        <w:rPr>
          <w:rFonts w:asciiTheme="minorHAnsi" w:hAnsiTheme="minorHAnsi"/>
          <w:sz w:val="24"/>
          <w:szCs w:val="24"/>
        </w:rPr>
        <w:t>the system</w:t>
      </w:r>
      <w:r w:rsidR="00D93C88" w:rsidRPr="00737B72">
        <w:rPr>
          <w:rFonts w:asciiTheme="minorHAnsi" w:hAnsiTheme="minorHAnsi"/>
          <w:sz w:val="24"/>
          <w:szCs w:val="24"/>
        </w:rPr>
        <w:t xml:space="preserve"> Technology Team and </w:t>
      </w:r>
      <w:r w:rsidRPr="00737B72">
        <w:rPr>
          <w:rFonts w:asciiTheme="minorHAnsi" w:hAnsiTheme="minorHAnsi"/>
          <w:sz w:val="24"/>
          <w:szCs w:val="24"/>
        </w:rPr>
        <w:t>member lib</w:t>
      </w:r>
      <w:r w:rsidR="00D93C88" w:rsidRPr="00737B72">
        <w:rPr>
          <w:rFonts w:asciiTheme="minorHAnsi" w:hAnsiTheme="minorHAnsi"/>
          <w:sz w:val="24"/>
          <w:szCs w:val="24"/>
        </w:rPr>
        <w:t>raries.</w:t>
      </w:r>
      <w:r w:rsidRPr="00737B72">
        <w:rPr>
          <w:rFonts w:asciiTheme="minorHAnsi" w:hAnsiTheme="minorHAnsi"/>
          <w:sz w:val="24"/>
          <w:szCs w:val="24"/>
        </w:rPr>
        <w:t xml:space="preserve"> </w:t>
      </w:r>
      <w:r w:rsidR="001D4D1D" w:rsidRPr="00737B72">
        <w:rPr>
          <w:rFonts w:asciiTheme="minorHAnsi" w:hAnsiTheme="minorHAnsi"/>
          <w:sz w:val="24"/>
          <w:szCs w:val="24"/>
        </w:rPr>
        <w:t>Utilizes</w:t>
      </w:r>
      <w:r w:rsidRPr="00737B72">
        <w:rPr>
          <w:rFonts w:asciiTheme="minorHAnsi" w:hAnsiTheme="minorHAnsi"/>
          <w:sz w:val="24"/>
          <w:szCs w:val="24"/>
        </w:rPr>
        <w:t xml:space="preserve"> </w:t>
      </w:r>
      <w:r w:rsidR="00C0674E">
        <w:rPr>
          <w:rFonts w:asciiTheme="minorHAnsi" w:hAnsiTheme="minorHAnsi"/>
          <w:sz w:val="24"/>
          <w:szCs w:val="24"/>
        </w:rPr>
        <w:t xml:space="preserve">ILS integration and third party applications </w:t>
      </w:r>
      <w:r w:rsidRPr="00737B72">
        <w:rPr>
          <w:rFonts w:asciiTheme="minorHAnsi" w:hAnsiTheme="minorHAnsi"/>
          <w:sz w:val="24"/>
          <w:szCs w:val="24"/>
        </w:rPr>
        <w:t>and develops strategies for changes, enhancements, testing and upgrades as required.</w:t>
      </w:r>
    </w:p>
    <w:p w14:paraId="6DD29E24" w14:textId="25B43F98" w:rsidR="00047715" w:rsidRPr="00737B72" w:rsidRDefault="003E2A14" w:rsidP="00047715">
      <w:pPr>
        <w:pStyle w:val="ListParagraph"/>
        <w:numPr>
          <w:ilvl w:val="0"/>
          <w:numId w:val="1"/>
        </w:numPr>
        <w:spacing w:line="240" w:lineRule="auto"/>
        <w:rPr>
          <w:rFonts w:asciiTheme="minorHAnsi" w:hAnsiTheme="minorHAnsi"/>
          <w:sz w:val="24"/>
          <w:szCs w:val="24"/>
        </w:rPr>
      </w:pPr>
      <w:r>
        <w:rPr>
          <w:rFonts w:asciiTheme="minorHAnsi" w:hAnsiTheme="minorHAnsi"/>
          <w:sz w:val="24"/>
          <w:szCs w:val="24"/>
        </w:rPr>
        <w:t>Ensures</w:t>
      </w:r>
      <w:r w:rsidR="00047715" w:rsidRPr="00737B72">
        <w:rPr>
          <w:rFonts w:asciiTheme="minorHAnsi" w:hAnsiTheme="minorHAnsi"/>
          <w:sz w:val="24"/>
          <w:szCs w:val="24"/>
        </w:rPr>
        <w:t xml:space="preserve"> routine activities </w:t>
      </w:r>
      <w:r w:rsidR="00F325F8">
        <w:rPr>
          <w:rFonts w:asciiTheme="minorHAnsi" w:hAnsiTheme="minorHAnsi"/>
          <w:sz w:val="24"/>
          <w:szCs w:val="24"/>
        </w:rPr>
        <w:t>are completed as required</w:t>
      </w:r>
      <w:r w:rsidR="00047715" w:rsidRPr="00737B72">
        <w:rPr>
          <w:rFonts w:asciiTheme="minorHAnsi" w:hAnsiTheme="minorHAnsi"/>
          <w:sz w:val="24"/>
          <w:szCs w:val="24"/>
        </w:rPr>
        <w:t xml:space="preserve"> to keep the database in good running order</w:t>
      </w:r>
      <w:r w:rsidR="00F325F8">
        <w:rPr>
          <w:rFonts w:asciiTheme="minorHAnsi" w:hAnsiTheme="minorHAnsi"/>
          <w:sz w:val="24"/>
          <w:szCs w:val="24"/>
        </w:rPr>
        <w:t>.</w:t>
      </w:r>
    </w:p>
    <w:p w14:paraId="4409B7A6" w14:textId="77777777" w:rsidR="00047715" w:rsidRPr="00737B72" w:rsidRDefault="00047715" w:rsidP="00047715">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Proactively explores and identifies ways to improve ILS support and administration.</w:t>
      </w:r>
    </w:p>
    <w:p w14:paraId="43D73CC9" w14:textId="77777777" w:rsidR="00047715" w:rsidRPr="00737B72" w:rsidRDefault="00047715" w:rsidP="00047715">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 xml:space="preserve">Works with the system Technology and Administration teams to assess and evaluate current practices. </w:t>
      </w:r>
    </w:p>
    <w:p w14:paraId="3343D0EC" w14:textId="3CEF02B0" w:rsidR="00047715" w:rsidRPr="00737B72" w:rsidRDefault="00F325F8" w:rsidP="00047715">
      <w:pPr>
        <w:pStyle w:val="ListParagraph"/>
        <w:numPr>
          <w:ilvl w:val="0"/>
          <w:numId w:val="1"/>
        </w:numPr>
        <w:spacing w:line="240" w:lineRule="auto"/>
        <w:rPr>
          <w:rFonts w:asciiTheme="minorHAnsi" w:hAnsiTheme="minorHAnsi"/>
          <w:sz w:val="24"/>
          <w:szCs w:val="24"/>
        </w:rPr>
      </w:pPr>
      <w:r>
        <w:rPr>
          <w:rFonts w:asciiTheme="minorHAnsi" w:hAnsiTheme="minorHAnsi"/>
          <w:sz w:val="24"/>
          <w:szCs w:val="24"/>
        </w:rPr>
        <w:t>Ensures</w:t>
      </w:r>
      <w:r w:rsidR="00047715" w:rsidRPr="00737B72">
        <w:rPr>
          <w:rFonts w:asciiTheme="minorHAnsi" w:hAnsiTheme="minorHAnsi"/>
          <w:sz w:val="24"/>
          <w:szCs w:val="24"/>
        </w:rPr>
        <w:t xml:space="preserve"> database cleanup </w:t>
      </w:r>
      <w:r>
        <w:rPr>
          <w:rFonts w:asciiTheme="minorHAnsi" w:hAnsiTheme="minorHAnsi"/>
          <w:sz w:val="24"/>
          <w:szCs w:val="24"/>
        </w:rPr>
        <w:t xml:space="preserve">is completed </w:t>
      </w:r>
      <w:r w:rsidR="00047715" w:rsidRPr="00737B72">
        <w:rPr>
          <w:rFonts w:asciiTheme="minorHAnsi" w:hAnsiTheme="minorHAnsi"/>
          <w:sz w:val="24"/>
          <w:szCs w:val="24"/>
        </w:rPr>
        <w:t>and configures ILS software as necessary.</w:t>
      </w:r>
    </w:p>
    <w:p w14:paraId="4BB2C8C6" w14:textId="4988A8B0" w:rsidR="00F40026" w:rsidRPr="00737B72" w:rsidRDefault="00C0674E" w:rsidP="00387186">
      <w:pPr>
        <w:pStyle w:val="ListParagraph"/>
        <w:numPr>
          <w:ilvl w:val="0"/>
          <w:numId w:val="1"/>
        </w:numPr>
        <w:spacing w:line="240" w:lineRule="auto"/>
        <w:rPr>
          <w:rFonts w:asciiTheme="minorHAnsi" w:hAnsiTheme="minorHAnsi"/>
          <w:sz w:val="24"/>
          <w:szCs w:val="24"/>
        </w:rPr>
      </w:pPr>
      <w:r>
        <w:rPr>
          <w:rFonts w:asciiTheme="minorHAnsi" w:hAnsiTheme="minorHAnsi"/>
          <w:sz w:val="24"/>
          <w:szCs w:val="24"/>
        </w:rPr>
        <w:t>Designs and delivers professional and courteous ILS support and training to member libraries in a variety of formats.</w:t>
      </w:r>
    </w:p>
    <w:p w14:paraId="24CD2202" w14:textId="77777777" w:rsidR="00047715" w:rsidRPr="00737B72" w:rsidRDefault="00047715" w:rsidP="00047715">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lastRenderedPageBreak/>
        <w:t xml:space="preserve">Tracks and documents best practices and procedures on behalf of consortium members to promote effective use of the </w:t>
      </w:r>
      <w:r w:rsidR="00CC621A" w:rsidRPr="00737B72">
        <w:rPr>
          <w:rFonts w:asciiTheme="minorHAnsi" w:hAnsiTheme="minorHAnsi"/>
          <w:sz w:val="24"/>
          <w:szCs w:val="24"/>
        </w:rPr>
        <w:t>ILS</w:t>
      </w:r>
      <w:r w:rsidRPr="00737B72">
        <w:rPr>
          <w:rFonts w:asciiTheme="minorHAnsi" w:hAnsiTheme="minorHAnsi"/>
          <w:sz w:val="24"/>
          <w:szCs w:val="24"/>
        </w:rPr>
        <w:t>.</w:t>
      </w:r>
    </w:p>
    <w:p w14:paraId="6C9E648A" w14:textId="14AFB165" w:rsidR="00047715" w:rsidRPr="00737B72" w:rsidRDefault="00CC621A" w:rsidP="00047715">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Develops and maintains</w:t>
      </w:r>
      <w:r w:rsidR="00047715" w:rsidRPr="00737B72">
        <w:rPr>
          <w:rFonts w:asciiTheme="minorHAnsi" w:hAnsiTheme="minorHAnsi"/>
          <w:sz w:val="24"/>
          <w:szCs w:val="24"/>
        </w:rPr>
        <w:t xml:space="preserve"> training </w:t>
      </w:r>
      <w:r w:rsidR="00D023B6" w:rsidRPr="00737B72">
        <w:rPr>
          <w:rFonts w:asciiTheme="minorHAnsi" w:hAnsiTheme="minorHAnsi"/>
          <w:sz w:val="24"/>
          <w:szCs w:val="24"/>
        </w:rPr>
        <w:t xml:space="preserve">and </w:t>
      </w:r>
      <w:r w:rsidR="00047715" w:rsidRPr="00737B72">
        <w:rPr>
          <w:rFonts w:asciiTheme="minorHAnsi" w:hAnsiTheme="minorHAnsi"/>
          <w:sz w:val="24"/>
          <w:szCs w:val="24"/>
        </w:rPr>
        <w:t>documentation</w:t>
      </w:r>
      <w:r w:rsidR="00D023B6" w:rsidRPr="00737B72">
        <w:rPr>
          <w:rFonts w:asciiTheme="minorHAnsi" w:hAnsiTheme="minorHAnsi"/>
          <w:sz w:val="24"/>
          <w:szCs w:val="24"/>
        </w:rPr>
        <w:t xml:space="preserve"> for the ILS</w:t>
      </w:r>
      <w:r w:rsidR="00047715" w:rsidRPr="00737B72">
        <w:rPr>
          <w:rFonts w:asciiTheme="minorHAnsi" w:hAnsiTheme="minorHAnsi"/>
          <w:sz w:val="24"/>
          <w:szCs w:val="24"/>
        </w:rPr>
        <w:t>.</w:t>
      </w:r>
      <w:r w:rsidR="00D023B6" w:rsidRPr="00737B72">
        <w:rPr>
          <w:rFonts w:asciiTheme="minorHAnsi" w:hAnsiTheme="minorHAnsi"/>
          <w:sz w:val="24"/>
          <w:szCs w:val="24"/>
        </w:rPr>
        <w:t xml:space="preserve">   </w:t>
      </w:r>
    </w:p>
    <w:p w14:paraId="1383FCB8" w14:textId="77777777" w:rsidR="001F7336" w:rsidRPr="00737B72" w:rsidRDefault="00F40026" w:rsidP="001F7336">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 xml:space="preserve">Works with member libraries to develop </w:t>
      </w:r>
      <w:r w:rsidR="00222AA6" w:rsidRPr="00737B72">
        <w:rPr>
          <w:rFonts w:asciiTheme="minorHAnsi" w:hAnsiTheme="minorHAnsi"/>
          <w:sz w:val="24"/>
          <w:szCs w:val="24"/>
        </w:rPr>
        <w:t>guidelines</w:t>
      </w:r>
      <w:r w:rsidRPr="00737B72">
        <w:rPr>
          <w:rFonts w:asciiTheme="minorHAnsi" w:hAnsiTheme="minorHAnsi"/>
          <w:sz w:val="24"/>
          <w:szCs w:val="24"/>
        </w:rPr>
        <w:t xml:space="preserve"> and procedures that ensure the ILS is implemented in </w:t>
      </w:r>
      <w:r w:rsidR="00222AA6" w:rsidRPr="00737B72">
        <w:rPr>
          <w:rFonts w:asciiTheme="minorHAnsi" w:hAnsiTheme="minorHAnsi"/>
          <w:sz w:val="24"/>
          <w:szCs w:val="24"/>
        </w:rPr>
        <w:t>pursuit of</w:t>
      </w:r>
      <w:r w:rsidRPr="00737B72">
        <w:rPr>
          <w:rFonts w:asciiTheme="minorHAnsi" w:hAnsiTheme="minorHAnsi"/>
          <w:sz w:val="24"/>
          <w:szCs w:val="24"/>
        </w:rPr>
        <w:t xml:space="preserve"> best practices and library standards.</w:t>
      </w:r>
    </w:p>
    <w:p w14:paraId="4982D89D" w14:textId="77777777" w:rsidR="00A85BC4" w:rsidRPr="00737B72" w:rsidRDefault="00A85BC4"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 xml:space="preserve">Provides leadership for all </w:t>
      </w:r>
      <w:r w:rsidR="00F84D49" w:rsidRPr="00737B72">
        <w:rPr>
          <w:rFonts w:asciiTheme="minorHAnsi" w:hAnsiTheme="minorHAnsi"/>
          <w:sz w:val="24"/>
          <w:szCs w:val="24"/>
        </w:rPr>
        <w:t>meetings of the V-Cat Council</w:t>
      </w:r>
      <w:r w:rsidRPr="00737B72">
        <w:rPr>
          <w:rFonts w:asciiTheme="minorHAnsi" w:hAnsiTheme="minorHAnsi"/>
          <w:sz w:val="24"/>
          <w:szCs w:val="24"/>
        </w:rPr>
        <w:t xml:space="preserve"> and its committees</w:t>
      </w:r>
      <w:r w:rsidR="001D4D1D" w:rsidRPr="00737B72">
        <w:rPr>
          <w:rFonts w:asciiTheme="minorHAnsi" w:hAnsiTheme="minorHAnsi"/>
          <w:sz w:val="24"/>
          <w:szCs w:val="24"/>
        </w:rPr>
        <w:t>.</w:t>
      </w:r>
    </w:p>
    <w:p w14:paraId="3BBCDA99" w14:textId="77777777" w:rsidR="00F84D49" w:rsidRPr="00737B72" w:rsidRDefault="001D4D1D"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Attends meetings of the</w:t>
      </w:r>
      <w:r w:rsidR="00F84D49" w:rsidRPr="00737B72">
        <w:rPr>
          <w:rFonts w:asciiTheme="minorHAnsi" w:hAnsiTheme="minorHAnsi"/>
          <w:sz w:val="24"/>
          <w:szCs w:val="24"/>
        </w:rPr>
        <w:t xml:space="preserve"> WV</w:t>
      </w:r>
      <w:r w:rsidR="00C4440A" w:rsidRPr="00737B72">
        <w:rPr>
          <w:rFonts w:asciiTheme="minorHAnsi" w:hAnsiTheme="minorHAnsi"/>
          <w:sz w:val="24"/>
          <w:szCs w:val="24"/>
        </w:rPr>
        <w:t xml:space="preserve">LS Board of Trustees </w:t>
      </w:r>
      <w:r w:rsidR="00A85BC4" w:rsidRPr="00737B72">
        <w:rPr>
          <w:rFonts w:asciiTheme="minorHAnsi" w:hAnsiTheme="minorHAnsi"/>
          <w:sz w:val="24"/>
          <w:szCs w:val="24"/>
        </w:rPr>
        <w:t xml:space="preserve">and its committees </w:t>
      </w:r>
      <w:r w:rsidR="00C4440A" w:rsidRPr="00737B72">
        <w:rPr>
          <w:rFonts w:asciiTheme="minorHAnsi" w:hAnsiTheme="minorHAnsi"/>
          <w:sz w:val="24"/>
          <w:szCs w:val="24"/>
        </w:rPr>
        <w:t>when appropriate.</w:t>
      </w:r>
    </w:p>
    <w:p w14:paraId="571AF812" w14:textId="77777777" w:rsidR="00040133" w:rsidRPr="00737B72" w:rsidRDefault="00F84D49"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Participates in</w:t>
      </w:r>
      <w:r w:rsidR="00A85BC4" w:rsidRPr="00737B72">
        <w:rPr>
          <w:rFonts w:asciiTheme="minorHAnsi" w:hAnsiTheme="minorHAnsi"/>
          <w:sz w:val="24"/>
          <w:szCs w:val="24"/>
        </w:rPr>
        <w:t xml:space="preserve"> </w:t>
      </w:r>
      <w:r w:rsidRPr="00737B72">
        <w:rPr>
          <w:rFonts w:asciiTheme="minorHAnsi" w:hAnsiTheme="minorHAnsi"/>
          <w:sz w:val="24"/>
          <w:szCs w:val="24"/>
        </w:rPr>
        <w:t>state</w:t>
      </w:r>
      <w:r w:rsidR="00A85BC4" w:rsidRPr="00737B72">
        <w:rPr>
          <w:rFonts w:asciiTheme="minorHAnsi" w:hAnsiTheme="minorHAnsi"/>
          <w:sz w:val="24"/>
          <w:szCs w:val="24"/>
        </w:rPr>
        <w:t>-level</w:t>
      </w:r>
      <w:r w:rsidR="00C4440A" w:rsidRPr="00737B72">
        <w:rPr>
          <w:rFonts w:asciiTheme="minorHAnsi" w:hAnsiTheme="minorHAnsi"/>
          <w:sz w:val="24"/>
          <w:szCs w:val="24"/>
        </w:rPr>
        <w:t xml:space="preserve"> and national-level meetings, trainings, and conferences when appropriate.</w:t>
      </w:r>
    </w:p>
    <w:p w14:paraId="40ABB83C" w14:textId="77777777" w:rsidR="00F84D49" w:rsidRPr="00737B72" w:rsidRDefault="00F84D49" w:rsidP="0072640B">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Regularly engages in professional development activities.</w:t>
      </w:r>
    </w:p>
    <w:p w14:paraId="16C7ACA4" w14:textId="77777777" w:rsidR="00F84D49" w:rsidRPr="00737B72" w:rsidRDefault="00F84D49" w:rsidP="00C4440A">
      <w:pPr>
        <w:pStyle w:val="ListParagraph"/>
        <w:numPr>
          <w:ilvl w:val="0"/>
          <w:numId w:val="1"/>
        </w:numPr>
        <w:spacing w:line="240" w:lineRule="auto"/>
        <w:rPr>
          <w:rFonts w:asciiTheme="minorHAnsi" w:hAnsiTheme="minorHAnsi"/>
          <w:sz w:val="24"/>
          <w:szCs w:val="24"/>
        </w:rPr>
      </w:pPr>
      <w:r w:rsidRPr="00737B72">
        <w:rPr>
          <w:rFonts w:asciiTheme="minorHAnsi" w:hAnsiTheme="minorHAnsi"/>
          <w:sz w:val="24"/>
          <w:szCs w:val="24"/>
        </w:rPr>
        <w:t>Performs other duties as requested by the Director.</w:t>
      </w:r>
    </w:p>
    <w:p w14:paraId="0536D710" w14:textId="77777777" w:rsidR="00440F02" w:rsidRPr="00737B72" w:rsidRDefault="00440F02" w:rsidP="00C4440A">
      <w:pPr>
        <w:pStyle w:val="ListParagraph"/>
        <w:spacing w:line="240" w:lineRule="auto"/>
        <w:ind w:left="360"/>
        <w:rPr>
          <w:rFonts w:asciiTheme="minorHAnsi" w:hAnsiTheme="minorHAnsi"/>
          <w:sz w:val="20"/>
          <w:szCs w:val="20"/>
        </w:rPr>
      </w:pPr>
    </w:p>
    <w:p w14:paraId="6C3FAE94" w14:textId="4E533012" w:rsidR="00440F02" w:rsidRPr="00737B72" w:rsidRDefault="009058DC" w:rsidP="00C4440A">
      <w:pPr>
        <w:spacing w:after="0" w:line="240" w:lineRule="auto"/>
        <w:rPr>
          <w:rFonts w:asciiTheme="minorHAnsi" w:hAnsiTheme="minorHAnsi"/>
          <w:b/>
          <w:strike/>
          <w:color w:val="EE0000"/>
        </w:rPr>
      </w:pPr>
      <w:r w:rsidRPr="00737B72">
        <w:rPr>
          <w:rFonts w:asciiTheme="minorHAnsi" w:hAnsiTheme="minorHAnsi"/>
          <w:b/>
          <w:color w:val="215E99" w:themeColor="text2" w:themeTint="BF"/>
          <w:sz w:val="28"/>
          <w:szCs w:val="28"/>
        </w:rPr>
        <w:t>QUALIFICATIONS</w:t>
      </w:r>
      <w:r w:rsidRPr="00737B72">
        <w:rPr>
          <w:rFonts w:asciiTheme="minorHAnsi" w:hAnsiTheme="minorHAnsi"/>
          <w:b/>
          <w:color w:val="215E99" w:themeColor="text2" w:themeTint="BF"/>
        </w:rPr>
        <w:t xml:space="preserve"> </w:t>
      </w:r>
    </w:p>
    <w:p w14:paraId="62196384" w14:textId="77777777" w:rsidR="00FD7F62" w:rsidRPr="00737B72" w:rsidRDefault="00FD7F62" w:rsidP="00FD7F62">
      <w:pPr>
        <w:numPr>
          <w:ilvl w:val="0"/>
          <w:numId w:val="10"/>
        </w:numPr>
        <w:spacing w:after="0" w:line="240" w:lineRule="auto"/>
        <w:rPr>
          <w:rFonts w:asciiTheme="minorHAnsi" w:hAnsiTheme="minorHAnsi"/>
          <w:sz w:val="24"/>
          <w:szCs w:val="24"/>
        </w:rPr>
      </w:pPr>
      <w:r w:rsidRPr="00737B72">
        <w:rPr>
          <w:rFonts w:asciiTheme="minorHAnsi" w:hAnsiTheme="minorHAnsi"/>
          <w:sz w:val="24"/>
          <w:szCs w:val="24"/>
        </w:rPr>
        <w:t>A Masters in Library Science (MLS) or any combination of experience and training that would demonstrate the possession of the required knowledge, skills and abilities.</w:t>
      </w:r>
    </w:p>
    <w:p w14:paraId="030BB39F" w14:textId="13E0453F" w:rsidR="003C0F75" w:rsidRPr="00737B72" w:rsidRDefault="00FD7F62" w:rsidP="00C4440A">
      <w:pPr>
        <w:numPr>
          <w:ilvl w:val="0"/>
          <w:numId w:val="10"/>
        </w:numPr>
        <w:spacing w:after="0" w:line="240" w:lineRule="auto"/>
        <w:rPr>
          <w:rFonts w:asciiTheme="minorHAnsi" w:hAnsiTheme="minorHAnsi"/>
          <w:b/>
          <w:sz w:val="24"/>
          <w:szCs w:val="24"/>
        </w:rPr>
      </w:pPr>
      <w:r w:rsidRPr="00737B72">
        <w:rPr>
          <w:rFonts w:asciiTheme="minorHAnsi" w:hAnsiTheme="minorHAnsi"/>
          <w:sz w:val="24"/>
          <w:szCs w:val="24"/>
        </w:rPr>
        <w:t>A minimum of three</w:t>
      </w:r>
      <w:r w:rsidR="00E60100" w:rsidRPr="00737B72">
        <w:rPr>
          <w:rFonts w:asciiTheme="minorHAnsi" w:hAnsiTheme="minorHAnsi"/>
          <w:sz w:val="24"/>
          <w:szCs w:val="24"/>
        </w:rPr>
        <w:t xml:space="preserve"> year</w:t>
      </w:r>
      <w:r w:rsidRPr="00737B72">
        <w:rPr>
          <w:rFonts w:asciiTheme="minorHAnsi" w:hAnsiTheme="minorHAnsi"/>
          <w:sz w:val="24"/>
          <w:szCs w:val="24"/>
        </w:rPr>
        <w:t>s</w:t>
      </w:r>
      <w:r w:rsidR="00E60100" w:rsidRPr="00737B72">
        <w:rPr>
          <w:rFonts w:asciiTheme="minorHAnsi" w:hAnsiTheme="minorHAnsi"/>
          <w:sz w:val="24"/>
          <w:szCs w:val="24"/>
        </w:rPr>
        <w:t xml:space="preserve"> </w:t>
      </w:r>
      <w:r w:rsidR="00754B97">
        <w:rPr>
          <w:rFonts w:asciiTheme="minorHAnsi" w:hAnsiTheme="minorHAnsi"/>
          <w:sz w:val="24"/>
          <w:szCs w:val="24"/>
        </w:rPr>
        <w:t xml:space="preserve">of </w:t>
      </w:r>
      <w:r w:rsidR="009F2F4F" w:rsidRPr="00737B72">
        <w:rPr>
          <w:rFonts w:asciiTheme="minorHAnsi" w:hAnsiTheme="minorHAnsi"/>
          <w:sz w:val="24"/>
          <w:szCs w:val="24"/>
        </w:rPr>
        <w:t>progressive</w:t>
      </w:r>
      <w:r w:rsidR="00E60100" w:rsidRPr="00737B72">
        <w:rPr>
          <w:rFonts w:asciiTheme="minorHAnsi" w:hAnsiTheme="minorHAnsi"/>
          <w:sz w:val="24"/>
          <w:szCs w:val="24"/>
        </w:rPr>
        <w:t xml:space="preserve"> experience supporting, managing</w:t>
      </w:r>
      <w:r w:rsidR="00F67CA8">
        <w:rPr>
          <w:rFonts w:asciiTheme="minorHAnsi" w:hAnsiTheme="minorHAnsi"/>
          <w:sz w:val="24"/>
          <w:szCs w:val="24"/>
        </w:rPr>
        <w:t>,</w:t>
      </w:r>
      <w:r w:rsidR="00E60100" w:rsidRPr="00737B72">
        <w:rPr>
          <w:rFonts w:asciiTheme="minorHAnsi" w:hAnsiTheme="minorHAnsi"/>
          <w:sz w:val="24"/>
          <w:szCs w:val="24"/>
        </w:rPr>
        <w:t xml:space="preserve"> or troubleshooting </w:t>
      </w:r>
      <w:r w:rsidR="001E70C7" w:rsidRPr="00737B72">
        <w:rPr>
          <w:rFonts w:asciiTheme="minorHAnsi" w:hAnsiTheme="minorHAnsi"/>
          <w:sz w:val="24"/>
          <w:szCs w:val="24"/>
        </w:rPr>
        <w:t>ILS</w:t>
      </w:r>
      <w:r w:rsidR="00E60100" w:rsidRPr="00737B72">
        <w:rPr>
          <w:rFonts w:asciiTheme="minorHAnsi" w:hAnsiTheme="minorHAnsi"/>
          <w:sz w:val="24"/>
          <w:szCs w:val="24"/>
        </w:rPr>
        <w:t xml:space="preserve"> applications; experience with</w:t>
      </w:r>
      <w:r w:rsidRPr="00737B72">
        <w:rPr>
          <w:rFonts w:asciiTheme="minorHAnsi" w:hAnsiTheme="minorHAnsi"/>
          <w:sz w:val="24"/>
          <w:szCs w:val="24"/>
        </w:rPr>
        <w:t xml:space="preserve"> </w:t>
      </w:r>
      <w:r w:rsidR="00F325F8">
        <w:rPr>
          <w:rFonts w:asciiTheme="minorHAnsi" w:hAnsiTheme="minorHAnsi"/>
          <w:sz w:val="24"/>
          <w:szCs w:val="24"/>
        </w:rPr>
        <w:t xml:space="preserve">Sierra and Aspen Discovery </w:t>
      </w:r>
      <w:r w:rsidR="00E60100" w:rsidRPr="00737B72">
        <w:rPr>
          <w:rFonts w:asciiTheme="minorHAnsi" w:hAnsiTheme="minorHAnsi"/>
          <w:sz w:val="24"/>
          <w:szCs w:val="24"/>
        </w:rPr>
        <w:t>preferred.</w:t>
      </w:r>
    </w:p>
    <w:p w14:paraId="6A289974" w14:textId="5E61D29D" w:rsidR="00C471E6" w:rsidRPr="00737B72" w:rsidRDefault="00C471E6" w:rsidP="003E66EB">
      <w:pPr>
        <w:pStyle w:val="ListParagraph"/>
        <w:numPr>
          <w:ilvl w:val="0"/>
          <w:numId w:val="10"/>
        </w:numPr>
        <w:spacing w:after="0" w:line="240" w:lineRule="auto"/>
        <w:rPr>
          <w:rFonts w:asciiTheme="minorHAnsi" w:hAnsiTheme="minorHAnsi"/>
          <w:sz w:val="24"/>
          <w:szCs w:val="24"/>
        </w:rPr>
      </w:pPr>
      <w:r w:rsidRPr="00737B72">
        <w:rPr>
          <w:rFonts w:asciiTheme="minorHAnsi" w:hAnsiTheme="minorHAnsi"/>
          <w:sz w:val="24"/>
          <w:szCs w:val="24"/>
        </w:rPr>
        <w:t>Expertise with circulation, interlibrary loan, cataloging and acquisitions workflows.</w:t>
      </w:r>
      <w:r w:rsidR="003E66EB">
        <w:rPr>
          <w:rFonts w:asciiTheme="minorHAnsi" w:hAnsiTheme="minorHAnsi"/>
          <w:sz w:val="24"/>
          <w:szCs w:val="24"/>
        </w:rPr>
        <w:t xml:space="preserve"> </w:t>
      </w:r>
    </w:p>
    <w:p w14:paraId="72F6871E" w14:textId="1DAF865F" w:rsidR="001E70C7" w:rsidRPr="00737B72" w:rsidRDefault="001E70C7" w:rsidP="00C4440A">
      <w:pPr>
        <w:numPr>
          <w:ilvl w:val="0"/>
          <w:numId w:val="10"/>
        </w:numPr>
        <w:spacing w:after="0" w:line="240" w:lineRule="auto"/>
        <w:rPr>
          <w:rFonts w:asciiTheme="minorHAnsi" w:hAnsiTheme="minorHAnsi"/>
          <w:sz w:val="24"/>
          <w:szCs w:val="24"/>
        </w:rPr>
      </w:pPr>
      <w:r w:rsidRPr="00737B72">
        <w:rPr>
          <w:rFonts w:asciiTheme="minorHAnsi" w:hAnsiTheme="minorHAnsi"/>
          <w:sz w:val="24"/>
          <w:szCs w:val="24"/>
        </w:rPr>
        <w:t xml:space="preserve">A minimum of two </w:t>
      </w:r>
      <w:r w:rsidR="004468BF" w:rsidRPr="00737B72">
        <w:rPr>
          <w:rFonts w:asciiTheme="minorHAnsi" w:hAnsiTheme="minorHAnsi"/>
          <w:sz w:val="24"/>
          <w:szCs w:val="24"/>
        </w:rPr>
        <w:t>years</w:t>
      </w:r>
      <w:r w:rsidR="004D07EA">
        <w:rPr>
          <w:rFonts w:asciiTheme="minorHAnsi" w:hAnsiTheme="minorHAnsi"/>
          <w:sz w:val="24"/>
          <w:szCs w:val="24"/>
        </w:rPr>
        <w:t xml:space="preserve"> of</w:t>
      </w:r>
      <w:r w:rsidR="004468BF" w:rsidRPr="00737B72">
        <w:rPr>
          <w:rFonts w:asciiTheme="minorHAnsi" w:hAnsiTheme="minorHAnsi"/>
          <w:sz w:val="24"/>
          <w:szCs w:val="24"/>
        </w:rPr>
        <w:t xml:space="preserve"> experience</w:t>
      </w:r>
      <w:r w:rsidRPr="00737B72">
        <w:rPr>
          <w:rFonts w:asciiTheme="minorHAnsi" w:hAnsiTheme="minorHAnsi"/>
          <w:sz w:val="24"/>
          <w:szCs w:val="24"/>
        </w:rPr>
        <w:t xml:space="preserve"> with library cataloging </w:t>
      </w:r>
      <w:r w:rsidR="00537B12" w:rsidRPr="00737B72">
        <w:rPr>
          <w:rFonts w:asciiTheme="minorHAnsi" w:hAnsiTheme="minorHAnsi"/>
          <w:sz w:val="24"/>
          <w:szCs w:val="24"/>
        </w:rPr>
        <w:t>or</w:t>
      </w:r>
      <w:r w:rsidRPr="00737B72">
        <w:rPr>
          <w:rFonts w:asciiTheme="minorHAnsi" w:hAnsiTheme="minorHAnsi"/>
          <w:sz w:val="24"/>
          <w:szCs w:val="24"/>
        </w:rPr>
        <w:t xml:space="preserve"> metadata practices and procedures. </w:t>
      </w:r>
    </w:p>
    <w:p w14:paraId="76AA781E" w14:textId="2A529D5F" w:rsidR="00E60100" w:rsidRDefault="009F2F4F" w:rsidP="00FD0CBC">
      <w:pPr>
        <w:numPr>
          <w:ilvl w:val="0"/>
          <w:numId w:val="10"/>
        </w:numPr>
        <w:spacing w:after="0" w:line="240" w:lineRule="auto"/>
        <w:rPr>
          <w:rFonts w:asciiTheme="minorHAnsi" w:hAnsiTheme="minorHAnsi"/>
          <w:sz w:val="24"/>
          <w:szCs w:val="24"/>
        </w:rPr>
      </w:pPr>
      <w:r w:rsidRPr="00737B72">
        <w:rPr>
          <w:rFonts w:asciiTheme="minorHAnsi" w:hAnsiTheme="minorHAnsi"/>
          <w:sz w:val="24"/>
          <w:szCs w:val="24"/>
        </w:rPr>
        <w:t>Experience with structured query language (SQL) preferred.</w:t>
      </w:r>
    </w:p>
    <w:p w14:paraId="550FB076" w14:textId="0344F70B" w:rsidR="001B24E4" w:rsidRPr="00737B72" w:rsidRDefault="001B24E4" w:rsidP="00FD0CBC">
      <w:pPr>
        <w:numPr>
          <w:ilvl w:val="0"/>
          <w:numId w:val="10"/>
        </w:numPr>
        <w:spacing w:after="0" w:line="240" w:lineRule="auto"/>
        <w:rPr>
          <w:rFonts w:asciiTheme="minorHAnsi" w:hAnsiTheme="minorHAnsi"/>
          <w:sz w:val="24"/>
          <w:szCs w:val="24"/>
        </w:rPr>
      </w:pPr>
      <w:r>
        <w:rPr>
          <w:rFonts w:asciiTheme="minorHAnsi" w:hAnsiTheme="minorHAnsi"/>
          <w:sz w:val="24"/>
          <w:szCs w:val="24"/>
        </w:rPr>
        <w:t xml:space="preserve">Experience with </w:t>
      </w:r>
      <w:r w:rsidR="00E257AD">
        <w:rPr>
          <w:rFonts w:asciiTheme="minorHAnsi" w:hAnsiTheme="minorHAnsi"/>
          <w:sz w:val="24"/>
          <w:szCs w:val="24"/>
        </w:rPr>
        <w:t xml:space="preserve">any of the following a plus: </w:t>
      </w:r>
      <w:r w:rsidR="003D0C1D">
        <w:rPr>
          <w:rFonts w:asciiTheme="minorHAnsi" w:hAnsiTheme="minorHAnsi"/>
          <w:sz w:val="24"/>
          <w:szCs w:val="24"/>
        </w:rPr>
        <w:t xml:space="preserve">HTML, CSS, JavaScript, </w:t>
      </w:r>
      <w:r w:rsidR="00E257AD">
        <w:rPr>
          <w:rFonts w:asciiTheme="minorHAnsi" w:hAnsiTheme="minorHAnsi"/>
          <w:sz w:val="24"/>
          <w:szCs w:val="24"/>
        </w:rPr>
        <w:t xml:space="preserve">Python, MongoDB, </w:t>
      </w:r>
      <w:r w:rsidR="00F247EA">
        <w:rPr>
          <w:rFonts w:asciiTheme="minorHAnsi" w:hAnsiTheme="minorHAnsi"/>
          <w:sz w:val="24"/>
          <w:szCs w:val="24"/>
        </w:rPr>
        <w:t>WordPress</w:t>
      </w:r>
      <w:r w:rsidR="00647AEA">
        <w:rPr>
          <w:rFonts w:asciiTheme="minorHAnsi" w:hAnsiTheme="minorHAnsi"/>
          <w:sz w:val="24"/>
          <w:szCs w:val="24"/>
        </w:rPr>
        <w:t>, Divi</w:t>
      </w:r>
      <w:r w:rsidR="00F67CA8">
        <w:rPr>
          <w:rFonts w:asciiTheme="minorHAnsi" w:hAnsiTheme="minorHAnsi"/>
          <w:sz w:val="24"/>
          <w:szCs w:val="24"/>
        </w:rPr>
        <w:t>.</w:t>
      </w:r>
    </w:p>
    <w:p w14:paraId="04CF0F2A" w14:textId="77777777" w:rsidR="006354CD" w:rsidRPr="00737B72" w:rsidRDefault="00FD0CBC" w:rsidP="006354CD">
      <w:pPr>
        <w:pStyle w:val="ListParagraph"/>
        <w:numPr>
          <w:ilvl w:val="0"/>
          <w:numId w:val="10"/>
        </w:numPr>
        <w:spacing w:line="240" w:lineRule="auto"/>
        <w:rPr>
          <w:rFonts w:asciiTheme="minorHAnsi" w:hAnsiTheme="minorHAnsi"/>
          <w:b/>
          <w:sz w:val="24"/>
          <w:szCs w:val="24"/>
        </w:rPr>
      </w:pPr>
      <w:r w:rsidRPr="00737B72">
        <w:rPr>
          <w:rFonts w:asciiTheme="minorHAnsi" w:hAnsiTheme="minorHAnsi"/>
          <w:sz w:val="24"/>
          <w:szCs w:val="24"/>
        </w:rPr>
        <w:t>Experience working in a public library system or library consortium a plus.</w:t>
      </w:r>
    </w:p>
    <w:p w14:paraId="16855FE7" w14:textId="59F52AA2" w:rsidR="001E70C7" w:rsidRPr="00737B72" w:rsidRDefault="00FD0CBC" w:rsidP="006354CD">
      <w:pPr>
        <w:pStyle w:val="ListParagraph"/>
        <w:numPr>
          <w:ilvl w:val="0"/>
          <w:numId w:val="10"/>
        </w:numPr>
        <w:spacing w:line="240" w:lineRule="auto"/>
        <w:rPr>
          <w:rFonts w:asciiTheme="minorHAnsi" w:hAnsiTheme="minorHAnsi"/>
          <w:b/>
          <w:sz w:val="24"/>
          <w:szCs w:val="24"/>
        </w:rPr>
      </w:pPr>
      <w:r w:rsidRPr="00737B72">
        <w:rPr>
          <w:rFonts w:asciiTheme="minorHAnsi" w:hAnsiTheme="minorHAnsi"/>
          <w:sz w:val="24"/>
          <w:szCs w:val="24"/>
        </w:rPr>
        <w:t>Experience with</w:t>
      </w:r>
      <w:r w:rsidR="001E70C7" w:rsidRPr="00737B72">
        <w:rPr>
          <w:rFonts w:asciiTheme="minorHAnsi" w:hAnsiTheme="minorHAnsi"/>
          <w:sz w:val="24"/>
          <w:szCs w:val="24"/>
        </w:rPr>
        <w:t xml:space="preserve"> Microsoft </w:t>
      </w:r>
      <w:r w:rsidRPr="00737B72">
        <w:rPr>
          <w:rFonts w:asciiTheme="minorHAnsi" w:hAnsiTheme="minorHAnsi"/>
          <w:sz w:val="24"/>
          <w:szCs w:val="24"/>
        </w:rPr>
        <w:t>operating systems and products</w:t>
      </w:r>
      <w:r w:rsidR="001E70C7" w:rsidRPr="00737B72">
        <w:rPr>
          <w:rFonts w:asciiTheme="minorHAnsi" w:hAnsiTheme="minorHAnsi"/>
          <w:sz w:val="24"/>
          <w:szCs w:val="24"/>
        </w:rPr>
        <w:t xml:space="preserve">, Google </w:t>
      </w:r>
      <w:r w:rsidR="002709D8">
        <w:rPr>
          <w:rFonts w:asciiTheme="minorHAnsi" w:hAnsiTheme="minorHAnsi"/>
          <w:sz w:val="24"/>
          <w:szCs w:val="24"/>
        </w:rPr>
        <w:t>a</w:t>
      </w:r>
      <w:r w:rsidRPr="00737B72">
        <w:rPr>
          <w:rFonts w:asciiTheme="minorHAnsi" w:hAnsiTheme="minorHAnsi"/>
          <w:sz w:val="24"/>
          <w:szCs w:val="24"/>
        </w:rPr>
        <w:t>pp</w:t>
      </w:r>
      <w:r w:rsidR="001E70C7" w:rsidRPr="00737B72">
        <w:rPr>
          <w:rFonts w:asciiTheme="minorHAnsi" w:hAnsiTheme="minorHAnsi"/>
          <w:sz w:val="24"/>
          <w:szCs w:val="24"/>
        </w:rPr>
        <w:t>s</w:t>
      </w:r>
      <w:r w:rsidR="002709D8">
        <w:rPr>
          <w:rFonts w:asciiTheme="minorHAnsi" w:hAnsiTheme="minorHAnsi"/>
          <w:sz w:val="24"/>
          <w:szCs w:val="24"/>
        </w:rPr>
        <w:t xml:space="preserve">, </w:t>
      </w:r>
      <w:r w:rsidRPr="00737B72">
        <w:rPr>
          <w:rFonts w:asciiTheme="minorHAnsi" w:hAnsiTheme="minorHAnsi"/>
          <w:sz w:val="24"/>
          <w:szCs w:val="24"/>
        </w:rPr>
        <w:t>and web applications in general preferred</w:t>
      </w:r>
      <w:r w:rsidR="001E70C7" w:rsidRPr="00737B72">
        <w:rPr>
          <w:rFonts w:asciiTheme="minorHAnsi" w:hAnsiTheme="minorHAnsi"/>
          <w:sz w:val="24"/>
          <w:szCs w:val="24"/>
        </w:rPr>
        <w:t>.</w:t>
      </w:r>
    </w:p>
    <w:p w14:paraId="64E27ABD" w14:textId="71C2B6F0" w:rsidR="009058DC" w:rsidRPr="00234C95" w:rsidRDefault="009058DC" w:rsidP="006354CD">
      <w:pPr>
        <w:pStyle w:val="ListParagraph"/>
        <w:numPr>
          <w:ilvl w:val="0"/>
          <w:numId w:val="10"/>
        </w:numPr>
        <w:spacing w:line="240" w:lineRule="auto"/>
        <w:rPr>
          <w:rFonts w:asciiTheme="minorHAnsi" w:hAnsiTheme="minorHAnsi"/>
          <w:b/>
          <w:sz w:val="24"/>
          <w:szCs w:val="24"/>
        </w:rPr>
      </w:pPr>
      <w:r w:rsidRPr="00932F15">
        <w:rPr>
          <w:rFonts w:asciiTheme="minorHAnsi" w:hAnsiTheme="minorHAnsi"/>
          <w:sz w:val="24"/>
          <w:szCs w:val="24"/>
        </w:rPr>
        <w:t xml:space="preserve">Proven leadership and ability in administering programs, strategic planning, </w:t>
      </w:r>
      <w:r w:rsidR="00F67CA8">
        <w:rPr>
          <w:rFonts w:asciiTheme="minorHAnsi" w:hAnsiTheme="minorHAnsi"/>
          <w:sz w:val="24"/>
          <w:szCs w:val="24"/>
        </w:rPr>
        <w:t xml:space="preserve">and </w:t>
      </w:r>
      <w:r w:rsidRPr="00932F15">
        <w:rPr>
          <w:rFonts w:asciiTheme="minorHAnsi" w:hAnsiTheme="minorHAnsi"/>
          <w:sz w:val="24"/>
          <w:szCs w:val="24"/>
        </w:rPr>
        <w:t>budgeting</w:t>
      </w:r>
      <w:r w:rsidR="004D07EA">
        <w:rPr>
          <w:rFonts w:asciiTheme="minorHAnsi" w:hAnsiTheme="minorHAnsi"/>
          <w:sz w:val="24"/>
          <w:szCs w:val="24"/>
        </w:rPr>
        <w:t>.</w:t>
      </w:r>
    </w:p>
    <w:p w14:paraId="5E39DB36" w14:textId="77777777" w:rsidR="00234C95" w:rsidRDefault="00234C95" w:rsidP="00234C95">
      <w:pPr>
        <w:pStyle w:val="ListParagraph"/>
        <w:numPr>
          <w:ilvl w:val="0"/>
          <w:numId w:val="10"/>
        </w:numPr>
        <w:spacing w:line="240" w:lineRule="auto"/>
        <w:rPr>
          <w:rFonts w:asciiTheme="minorHAnsi" w:hAnsiTheme="minorHAnsi"/>
          <w:sz w:val="24"/>
          <w:szCs w:val="24"/>
        </w:rPr>
      </w:pPr>
      <w:r>
        <w:rPr>
          <w:rFonts w:asciiTheme="minorHAnsi" w:hAnsiTheme="minorHAnsi"/>
          <w:sz w:val="24"/>
          <w:szCs w:val="24"/>
        </w:rPr>
        <w:t>Experience generating reports, analyzing data, and using data to inform decision-making and improve services.</w:t>
      </w:r>
    </w:p>
    <w:p w14:paraId="281AE4AC" w14:textId="3D98CC13" w:rsidR="00C471E6" w:rsidRPr="002709D8" w:rsidRDefault="00234C95" w:rsidP="002709D8">
      <w:pPr>
        <w:pStyle w:val="ListParagraph"/>
        <w:numPr>
          <w:ilvl w:val="0"/>
          <w:numId w:val="10"/>
        </w:numPr>
        <w:spacing w:line="240" w:lineRule="auto"/>
        <w:rPr>
          <w:rFonts w:asciiTheme="minorHAnsi" w:hAnsiTheme="minorHAnsi"/>
          <w:bCs/>
          <w:sz w:val="24"/>
          <w:szCs w:val="24"/>
        </w:rPr>
      </w:pPr>
      <w:r w:rsidRPr="00234C95">
        <w:rPr>
          <w:rFonts w:asciiTheme="minorHAnsi" w:hAnsiTheme="minorHAnsi"/>
          <w:bCs/>
          <w:sz w:val="24"/>
          <w:szCs w:val="24"/>
        </w:rPr>
        <w:t>Experience working with vendors and coordinating across multiple stakeholders in a consortium or multi-organization environment.</w:t>
      </w:r>
    </w:p>
    <w:p w14:paraId="15BCE9C0" w14:textId="77777777" w:rsidR="001E70C7" w:rsidRPr="00737B72" w:rsidRDefault="001E70C7" w:rsidP="00FD0CBC">
      <w:pPr>
        <w:pStyle w:val="ListParagraph"/>
        <w:spacing w:line="240" w:lineRule="auto"/>
        <w:rPr>
          <w:rFonts w:asciiTheme="minorHAnsi" w:hAnsiTheme="minorHAnsi"/>
          <w:sz w:val="20"/>
          <w:szCs w:val="20"/>
        </w:rPr>
      </w:pPr>
    </w:p>
    <w:p w14:paraId="0591FAA7" w14:textId="6916819E" w:rsidR="00047358" w:rsidRPr="00932F15" w:rsidRDefault="00047358" w:rsidP="00932F15">
      <w:pPr>
        <w:pStyle w:val="ListParagraph"/>
        <w:spacing w:line="240" w:lineRule="auto"/>
        <w:ind w:left="360"/>
        <w:rPr>
          <w:rFonts w:asciiTheme="minorHAnsi" w:hAnsiTheme="minorHAnsi"/>
          <w:b/>
          <w:color w:val="215E99" w:themeColor="text2" w:themeTint="BF"/>
          <w:sz w:val="28"/>
          <w:szCs w:val="28"/>
        </w:rPr>
      </w:pPr>
      <w:r>
        <w:rPr>
          <w:rFonts w:asciiTheme="minorHAnsi" w:hAnsiTheme="minorHAnsi"/>
          <w:b/>
          <w:color w:val="215E99" w:themeColor="text2" w:themeTint="BF"/>
          <w:sz w:val="28"/>
          <w:szCs w:val="28"/>
        </w:rPr>
        <w:t>GENERAL REQUIREMENTS</w:t>
      </w:r>
    </w:p>
    <w:p w14:paraId="7F231914" w14:textId="77777777" w:rsidR="003E66EB" w:rsidRPr="00926FFD" w:rsidRDefault="003E66EB" w:rsidP="00047358">
      <w:pPr>
        <w:pStyle w:val="ListParagraph"/>
        <w:numPr>
          <w:ilvl w:val="0"/>
          <w:numId w:val="2"/>
        </w:numPr>
        <w:spacing w:line="240" w:lineRule="auto"/>
        <w:rPr>
          <w:rFonts w:asciiTheme="minorHAnsi" w:hAnsiTheme="minorHAnsi"/>
          <w:sz w:val="24"/>
          <w:szCs w:val="24"/>
        </w:rPr>
      </w:pPr>
      <w:r w:rsidRPr="00926FFD">
        <w:rPr>
          <w:rFonts w:asciiTheme="minorHAnsi" w:hAnsiTheme="minorHAnsi"/>
          <w:sz w:val="24"/>
          <w:szCs w:val="24"/>
        </w:rPr>
        <w:t>Strong interpersonal and customer service skills.</w:t>
      </w:r>
    </w:p>
    <w:p w14:paraId="33394C6D" w14:textId="1E1D82A7" w:rsidR="003E66EB" w:rsidRPr="00926FFD" w:rsidRDefault="00932F15" w:rsidP="003E66EB">
      <w:pPr>
        <w:pStyle w:val="ListParagraph"/>
        <w:numPr>
          <w:ilvl w:val="0"/>
          <w:numId w:val="2"/>
        </w:numPr>
        <w:spacing w:line="240" w:lineRule="auto"/>
        <w:rPr>
          <w:rFonts w:asciiTheme="minorHAnsi" w:hAnsiTheme="minorHAnsi"/>
          <w:sz w:val="24"/>
          <w:szCs w:val="24"/>
        </w:rPr>
      </w:pPr>
      <w:r w:rsidRPr="00926FFD">
        <w:rPr>
          <w:rFonts w:asciiTheme="minorHAnsi" w:hAnsiTheme="minorHAnsi"/>
          <w:sz w:val="24"/>
          <w:szCs w:val="24"/>
        </w:rPr>
        <w:t>A</w:t>
      </w:r>
      <w:r w:rsidR="003E66EB" w:rsidRPr="00926FFD">
        <w:rPr>
          <w:rFonts w:asciiTheme="minorHAnsi" w:hAnsiTheme="minorHAnsi"/>
          <w:sz w:val="24"/>
          <w:szCs w:val="24"/>
        </w:rPr>
        <w:t>bility to foster and maintain cooperative and courteous working relationships.</w:t>
      </w:r>
    </w:p>
    <w:p w14:paraId="2A3BAE11" w14:textId="5E76658F" w:rsidR="003E66EB" w:rsidRPr="00926FFD" w:rsidRDefault="003E66EB" w:rsidP="00047358">
      <w:pPr>
        <w:pStyle w:val="ListParagraph"/>
        <w:numPr>
          <w:ilvl w:val="0"/>
          <w:numId w:val="2"/>
        </w:numPr>
        <w:spacing w:line="240" w:lineRule="auto"/>
        <w:rPr>
          <w:rFonts w:asciiTheme="minorHAnsi" w:hAnsiTheme="minorHAnsi"/>
          <w:sz w:val="24"/>
          <w:szCs w:val="24"/>
        </w:rPr>
      </w:pPr>
      <w:r w:rsidRPr="00926FFD">
        <w:rPr>
          <w:rFonts w:asciiTheme="minorHAnsi" w:hAnsiTheme="minorHAnsi"/>
          <w:sz w:val="24"/>
          <w:szCs w:val="24"/>
        </w:rPr>
        <w:t>Technologically literate with a willingness to learn new systems.</w:t>
      </w:r>
    </w:p>
    <w:p w14:paraId="39D4D8AB" w14:textId="3634FF87" w:rsidR="00047358" w:rsidRPr="00737B72" w:rsidRDefault="00047358" w:rsidP="00047358">
      <w:pPr>
        <w:pStyle w:val="ListParagraph"/>
        <w:numPr>
          <w:ilvl w:val="0"/>
          <w:numId w:val="2"/>
        </w:numPr>
        <w:spacing w:line="240" w:lineRule="auto"/>
        <w:rPr>
          <w:rFonts w:asciiTheme="minorHAnsi" w:hAnsiTheme="minorHAnsi"/>
          <w:sz w:val="24"/>
          <w:szCs w:val="24"/>
        </w:rPr>
      </w:pPr>
      <w:r w:rsidRPr="00737B72">
        <w:rPr>
          <w:rFonts w:asciiTheme="minorHAnsi" w:hAnsiTheme="minorHAnsi"/>
          <w:sz w:val="24"/>
          <w:szCs w:val="24"/>
        </w:rPr>
        <w:t xml:space="preserve">Strong analytical and troubleshooting skills. </w:t>
      </w:r>
    </w:p>
    <w:p w14:paraId="3D9555DF" w14:textId="77777777" w:rsidR="00047358" w:rsidRPr="00737B72" w:rsidRDefault="00047358" w:rsidP="00047358">
      <w:pPr>
        <w:pStyle w:val="ListParagraph"/>
        <w:numPr>
          <w:ilvl w:val="0"/>
          <w:numId w:val="2"/>
        </w:numPr>
        <w:spacing w:line="240" w:lineRule="auto"/>
        <w:rPr>
          <w:rFonts w:asciiTheme="minorHAnsi" w:hAnsiTheme="minorHAnsi"/>
          <w:sz w:val="24"/>
          <w:szCs w:val="24"/>
        </w:rPr>
      </w:pPr>
      <w:r w:rsidRPr="00737B72">
        <w:rPr>
          <w:rFonts w:asciiTheme="minorHAnsi" w:hAnsiTheme="minorHAnsi"/>
          <w:sz w:val="24"/>
          <w:szCs w:val="24"/>
        </w:rPr>
        <w:t>Ability to proactively identify and solve technical problems.</w:t>
      </w:r>
    </w:p>
    <w:p w14:paraId="5C51A22B" w14:textId="31AABE39" w:rsidR="00047358" w:rsidRPr="00A91594" w:rsidRDefault="00047358" w:rsidP="00047358">
      <w:pPr>
        <w:pStyle w:val="ListParagraph"/>
        <w:numPr>
          <w:ilvl w:val="0"/>
          <w:numId w:val="2"/>
        </w:numPr>
        <w:spacing w:line="240" w:lineRule="auto"/>
        <w:rPr>
          <w:rFonts w:asciiTheme="minorHAnsi" w:hAnsiTheme="minorHAnsi"/>
          <w:sz w:val="24"/>
          <w:szCs w:val="24"/>
        </w:rPr>
      </w:pPr>
      <w:r w:rsidRPr="00A91594">
        <w:rPr>
          <w:rFonts w:asciiTheme="minorHAnsi" w:hAnsiTheme="minorHAnsi"/>
          <w:sz w:val="24"/>
          <w:szCs w:val="24"/>
        </w:rPr>
        <w:lastRenderedPageBreak/>
        <w:t>Strong written/oral communication skills including ability to present complex technical issues to internal and external colleagues and end users who possess varying degrees of technical experience.</w:t>
      </w:r>
    </w:p>
    <w:p w14:paraId="71DD1905" w14:textId="0B5ED042" w:rsidR="00047358" w:rsidRPr="00A91594" w:rsidRDefault="00047358" w:rsidP="00047358">
      <w:pPr>
        <w:pStyle w:val="ListParagraph"/>
        <w:numPr>
          <w:ilvl w:val="0"/>
          <w:numId w:val="2"/>
        </w:numPr>
        <w:spacing w:line="240" w:lineRule="auto"/>
        <w:rPr>
          <w:rFonts w:asciiTheme="minorHAnsi" w:hAnsiTheme="minorHAnsi"/>
          <w:sz w:val="24"/>
          <w:szCs w:val="24"/>
        </w:rPr>
      </w:pPr>
      <w:r w:rsidRPr="00A91594">
        <w:rPr>
          <w:rFonts w:asciiTheme="minorHAnsi" w:hAnsiTheme="minorHAnsi"/>
          <w:sz w:val="24"/>
          <w:szCs w:val="24"/>
        </w:rPr>
        <w:t xml:space="preserve">Ability to </w:t>
      </w:r>
      <w:r w:rsidR="003E66EB" w:rsidRPr="00A91594">
        <w:rPr>
          <w:rFonts w:asciiTheme="minorHAnsi" w:hAnsiTheme="minorHAnsi"/>
          <w:sz w:val="24"/>
          <w:szCs w:val="24"/>
        </w:rPr>
        <w:t>work independently with minimal direction/supervision.</w:t>
      </w:r>
    </w:p>
    <w:p w14:paraId="68DF8799" w14:textId="5E6E761F" w:rsidR="005C2AA0" w:rsidRPr="00A91594" w:rsidRDefault="00234C95" w:rsidP="00047358">
      <w:pPr>
        <w:pStyle w:val="ListParagraph"/>
        <w:numPr>
          <w:ilvl w:val="0"/>
          <w:numId w:val="2"/>
        </w:numPr>
        <w:spacing w:line="240" w:lineRule="auto"/>
        <w:rPr>
          <w:rFonts w:asciiTheme="minorHAnsi" w:hAnsiTheme="minorHAnsi"/>
          <w:sz w:val="24"/>
          <w:szCs w:val="24"/>
        </w:rPr>
      </w:pPr>
      <w:r>
        <w:rPr>
          <w:rFonts w:asciiTheme="minorHAnsi" w:hAnsiTheme="minorHAnsi"/>
          <w:sz w:val="24"/>
          <w:szCs w:val="24"/>
        </w:rPr>
        <w:t>Strong project management and organizational skills, with the ability to manage multiple concurrent initiatives and deadlines.</w:t>
      </w:r>
    </w:p>
    <w:p w14:paraId="4A15D6BE" w14:textId="35DFE1A0" w:rsidR="00047358" w:rsidRPr="00A91594" w:rsidRDefault="00047358" w:rsidP="00047358">
      <w:pPr>
        <w:pStyle w:val="ListParagraph"/>
        <w:numPr>
          <w:ilvl w:val="0"/>
          <w:numId w:val="2"/>
        </w:numPr>
        <w:spacing w:line="240" w:lineRule="auto"/>
        <w:rPr>
          <w:rFonts w:asciiTheme="minorHAnsi" w:hAnsiTheme="minorHAnsi"/>
          <w:sz w:val="24"/>
          <w:szCs w:val="24"/>
        </w:rPr>
      </w:pPr>
      <w:r w:rsidRPr="00A91594">
        <w:rPr>
          <w:rFonts w:asciiTheme="minorHAnsi" w:hAnsiTheme="minorHAnsi"/>
          <w:sz w:val="24"/>
          <w:szCs w:val="24"/>
        </w:rPr>
        <w:t>Ability to work in an environment that fosters experimentation and change.</w:t>
      </w:r>
    </w:p>
    <w:p w14:paraId="2C2CA788" w14:textId="77777777" w:rsidR="005C2AA0" w:rsidRDefault="005C2AA0" w:rsidP="00047358">
      <w:pPr>
        <w:pStyle w:val="ListParagraph"/>
        <w:numPr>
          <w:ilvl w:val="0"/>
          <w:numId w:val="2"/>
        </w:numPr>
        <w:spacing w:line="240" w:lineRule="auto"/>
        <w:rPr>
          <w:rFonts w:asciiTheme="minorHAnsi" w:hAnsiTheme="minorHAnsi"/>
          <w:sz w:val="24"/>
          <w:szCs w:val="24"/>
        </w:rPr>
      </w:pPr>
      <w:r w:rsidRPr="00A91594">
        <w:rPr>
          <w:rFonts w:asciiTheme="minorHAnsi" w:hAnsiTheme="minorHAnsi"/>
          <w:sz w:val="24"/>
          <w:szCs w:val="24"/>
        </w:rPr>
        <w:t>Discretion in handling confidential ILS and organizational information.</w:t>
      </w:r>
    </w:p>
    <w:p w14:paraId="04A7F068" w14:textId="77777777" w:rsidR="00234C95" w:rsidRDefault="00234C95" w:rsidP="00047358">
      <w:pPr>
        <w:pStyle w:val="ListParagraph"/>
        <w:numPr>
          <w:ilvl w:val="0"/>
          <w:numId w:val="2"/>
        </w:numPr>
        <w:spacing w:line="240" w:lineRule="auto"/>
        <w:rPr>
          <w:rFonts w:asciiTheme="minorHAnsi" w:hAnsiTheme="minorHAnsi"/>
          <w:sz w:val="24"/>
          <w:szCs w:val="24"/>
        </w:rPr>
      </w:pPr>
      <w:r>
        <w:rPr>
          <w:rFonts w:asciiTheme="minorHAnsi" w:hAnsiTheme="minorHAnsi"/>
          <w:sz w:val="24"/>
          <w:szCs w:val="24"/>
        </w:rPr>
        <w:t>Understanding of data privacy, security best practices, and responsible stewardship of library and patron data.</w:t>
      </w:r>
    </w:p>
    <w:p w14:paraId="5BB62239" w14:textId="77777777" w:rsidR="00234C95" w:rsidRDefault="00234C95" w:rsidP="00047358">
      <w:pPr>
        <w:pStyle w:val="ListParagraph"/>
        <w:numPr>
          <w:ilvl w:val="0"/>
          <w:numId w:val="2"/>
        </w:numPr>
        <w:spacing w:line="240" w:lineRule="auto"/>
        <w:rPr>
          <w:rFonts w:asciiTheme="minorHAnsi" w:hAnsiTheme="minorHAnsi"/>
          <w:sz w:val="24"/>
          <w:szCs w:val="24"/>
        </w:rPr>
      </w:pPr>
      <w:r>
        <w:rPr>
          <w:rFonts w:asciiTheme="minorHAnsi" w:hAnsiTheme="minorHAnsi"/>
          <w:sz w:val="24"/>
          <w:szCs w:val="24"/>
        </w:rPr>
        <w:t>Ability to lead and support system changes, upgrades, and new feature implementations, including communication, training, and documentation.</w:t>
      </w:r>
    </w:p>
    <w:p w14:paraId="41C88080" w14:textId="524D6C92" w:rsidR="008A2ABC" w:rsidRPr="00A91594" w:rsidRDefault="008A2ABC" w:rsidP="00047358">
      <w:pPr>
        <w:pStyle w:val="ListParagraph"/>
        <w:numPr>
          <w:ilvl w:val="0"/>
          <w:numId w:val="2"/>
        </w:numPr>
        <w:spacing w:line="240" w:lineRule="auto"/>
        <w:rPr>
          <w:rFonts w:asciiTheme="minorHAnsi" w:hAnsiTheme="minorHAnsi"/>
          <w:sz w:val="24"/>
          <w:szCs w:val="24"/>
        </w:rPr>
      </w:pPr>
      <w:r>
        <w:rPr>
          <w:rFonts w:asciiTheme="minorHAnsi" w:hAnsiTheme="minorHAnsi"/>
          <w:sz w:val="24"/>
          <w:szCs w:val="24"/>
        </w:rPr>
        <w:t>Commitment to quality, accuracy, and efficiency.</w:t>
      </w:r>
    </w:p>
    <w:p w14:paraId="3DED380D" w14:textId="65E4DBA0" w:rsidR="003E66EB" w:rsidRPr="00A91594" w:rsidRDefault="003E66EB" w:rsidP="00047358">
      <w:pPr>
        <w:pStyle w:val="ListParagraph"/>
        <w:numPr>
          <w:ilvl w:val="0"/>
          <w:numId w:val="2"/>
        </w:numPr>
        <w:spacing w:line="240" w:lineRule="auto"/>
        <w:rPr>
          <w:rFonts w:asciiTheme="minorHAnsi" w:hAnsiTheme="minorHAnsi"/>
          <w:sz w:val="24"/>
          <w:szCs w:val="24"/>
        </w:rPr>
      </w:pPr>
      <w:r w:rsidRPr="00A91594">
        <w:rPr>
          <w:rFonts w:asciiTheme="minorHAnsi" w:hAnsiTheme="minorHAnsi"/>
          <w:sz w:val="24"/>
          <w:szCs w:val="24"/>
        </w:rPr>
        <w:t>Access to high-speed internet and the ability to work remotely</w:t>
      </w:r>
      <w:r w:rsidR="00AF2484" w:rsidRPr="00A91594">
        <w:rPr>
          <w:rFonts w:asciiTheme="minorHAnsi" w:hAnsiTheme="minorHAnsi"/>
          <w:sz w:val="24"/>
          <w:szCs w:val="24"/>
        </w:rPr>
        <w:t>.</w:t>
      </w:r>
    </w:p>
    <w:p w14:paraId="4E5CA033" w14:textId="77777777" w:rsidR="00AF2484" w:rsidRDefault="00AF2484" w:rsidP="00AF2484">
      <w:pPr>
        <w:pStyle w:val="ListParagraph"/>
        <w:spacing w:line="240" w:lineRule="auto"/>
        <w:rPr>
          <w:rFonts w:asciiTheme="minorHAnsi" w:hAnsiTheme="minorHAnsi"/>
          <w:sz w:val="24"/>
          <w:szCs w:val="24"/>
        </w:rPr>
      </w:pPr>
    </w:p>
    <w:p w14:paraId="65836E89" w14:textId="77777777" w:rsidR="00047358" w:rsidRDefault="00047358" w:rsidP="00047358">
      <w:pPr>
        <w:pStyle w:val="ListParagraph"/>
        <w:spacing w:line="240" w:lineRule="auto"/>
        <w:ind w:left="0"/>
        <w:rPr>
          <w:rFonts w:asciiTheme="minorHAnsi" w:hAnsiTheme="minorHAnsi"/>
          <w:sz w:val="24"/>
          <w:szCs w:val="24"/>
        </w:rPr>
      </w:pPr>
    </w:p>
    <w:p w14:paraId="049D4CF0" w14:textId="4B29E67B" w:rsidR="00047358" w:rsidRDefault="00047358" w:rsidP="005C2AA0">
      <w:pPr>
        <w:pStyle w:val="ListParagraph"/>
        <w:spacing w:line="240" w:lineRule="auto"/>
        <w:ind w:left="0"/>
        <w:rPr>
          <w:rFonts w:asciiTheme="minorHAnsi" w:hAnsiTheme="minorHAnsi"/>
          <w:b/>
          <w:bCs/>
          <w:color w:val="215E99" w:themeColor="text2" w:themeTint="BF"/>
          <w:sz w:val="28"/>
          <w:szCs w:val="28"/>
        </w:rPr>
      </w:pPr>
      <w:r w:rsidRPr="00047358">
        <w:rPr>
          <w:rFonts w:asciiTheme="minorHAnsi" w:hAnsiTheme="minorHAnsi"/>
          <w:b/>
          <w:bCs/>
          <w:color w:val="215E99" w:themeColor="text2" w:themeTint="BF"/>
          <w:sz w:val="28"/>
          <w:szCs w:val="28"/>
        </w:rPr>
        <w:t>TRAVEL &amp; COMMUTING REQUIREMENTS</w:t>
      </w:r>
    </w:p>
    <w:p w14:paraId="26604A2C" w14:textId="3C212734" w:rsidR="005C2AA0" w:rsidRPr="00926FFD" w:rsidRDefault="005C2AA0" w:rsidP="005C2AA0">
      <w:pPr>
        <w:pStyle w:val="ListParagraph"/>
        <w:numPr>
          <w:ilvl w:val="0"/>
          <w:numId w:val="17"/>
        </w:numPr>
        <w:spacing w:line="240" w:lineRule="auto"/>
        <w:rPr>
          <w:rFonts w:asciiTheme="minorHAnsi" w:hAnsiTheme="minorHAnsi"/>
          <w:sz w:val="24"/>
          <w:szCs w:val="24"/>
        </w:rPr>
      </w:pPr>
      <w:r w:rsidRPr="00926FFD">
        <w:rPr>
          <w:rFonts w:asciiTheme="minorHAnsi" w:hAnsiTheme="minorHAnsi"/>
          <w:sz w:val="24"/>
          <w:szCs w:val="24"/>
        </w:rPr>
        <w:t xml:space="preserve">Ability to travel within the WVLS </w:t>
      </w:r>
      <w:r w:rsidR="00C8494B">
        <w:rPr>
          <w:rFonts w:asciiTheme="minorHAnsi" w:hAnsiTheme="minorHAnsi"/>
          <w:sz w:val="24"/>
          <w:szCs w:val="24"/>
        </w:rPr>
        <w:t xml:space="preserve">service </w:t>
      </w:r>
      <w:r w:rsidR="00926FFD" w:rsidRPr="00926FFD">
        <w:rPr>
          <w:rFonts w:asciiTheme="minorHAnsi" w:hAnsiTheme="minorHAnsi"/>
          <w:sz w:val="24"/>
          <w:szCs w:val="24"/>
        </w:rPr>
        <w:t>area and</w:t>
      </w:r>
      <w:r w:rsidR="00A91594" w:rsidRPr="00926FFD">
        <w:rPr>
          <w:rFonts w:asciiTheme="minorHAnsi" w:hAnsiTheme="minorHAnsi"/>
          <w:sz w:val="24"/>
          <w:szCs w:val="24"/>
        </w:rPr>
        <w:t xml:space="preserve"> attend state- and national-level trainings and conferences </w:t>
      </w:r>
      <w:r w:rsidRPr="00926FFD">
        <w:rPr>
          <w:rFonts w:asciiTheme="minorHAnsi" w:hAnsiTheme="minorHAnsi"/>
          <w:sz w:val="24"/>
          <w:szCs w:val="24"/>
        </w:rPr>
        <w:t>as required</w:t>
      </w:r>
      <w:r w:rsidR="00A91594" w:rsidRPr="00926FFD">
        <w:rPr>
          <w:rFonts w:asciiTheme="minorHAnsi" w:hAnsiTheme="minorHAnsi"/>
          <w:sz w:val="24"/>
          <w:szCs w:val="24"/>
        </w:rPr>
        <w:t>.</w:t>
      </w:r>
    </w:p>
    <w:p w14:paraId="0E1ABCCD" w14:textId="4D07C2D6" w:rsidR="005C2AA0" w:rsidRPr="00926FFD" w:rsidRDefault="005C2AA0" w:rsidP="005C2AA0">
      <w:pPr>
        <w:pStyle w:val="ListParagraph"/>
        <w:numPr>
          <w:ilvl w:val="0"/>
          <w:numId w:val="17"/>
        </w:numPr>
        <w:spacing w:line="240" w:lineRule="auto"/>
        <w:rPr>
          <w:rFonts w:asciiTheme="minorHAnsi" w:hAnsiTheme="minorHAnsi"/>
          <w:b/>
          <w:bCs/>
          <w:sz w:val="24"/>
          <w:szCs w:val="24"/>
        </w:rPr>
      </w:pPr>
      <w:r w:rsidRPr="00926FFD">
        <w:rPr>
          <w:rFonts w:asciiTheme="minorHAnsi" w:hAnsiTheme="minorHAnsi"/>
          <w:sz w:val="24"/>
          <w:szCs w:val="24"/>
        </w:rPr>
        <w:t>Reliable transportation for travel.</w:t>
      </w:r>
    </w:p>
    <w:p w14:paraId="43D57C6F" w14:textId="77777777" w:rsidR="00AF2484" w:rsidRPr="005C2AA0" w:rsidRDefault="00AF2484" w:rsidP="00AF2484">
      <w:pPr>
        <w:pStyle w:val="ListParagraph"/>
        <w:spacing w:line="240" w:lineRule="auto"/>
        <w:rPr>
          <w:rFonts w:asciiTheme="minorHAnsi" w:hAnsiTheme="minorHAnsi"/>
          <w:b/>
          <w:bCs/>
          <w:color w:val="215E99" w:themeColor="text2" w:themeTint="BF"/>
          <w:sz w:val="24"/>
          <w:szCs w:val="24"/>
        </w:rPr>
      </w:pPr>
    </w:p>
    <w:p w14:paraId="5D271C9E" w14:textId="77777777" w:rsidR="005C2AA0" w:rsidRPr="005C2AA0" w:rsidRDefault="005C2AA0" w:rsidP="005C2AA0">
      <w:pPr>
        <w:pStyle w:val="ListParagraph"/>
        <w:spacing w:line="240" w:lineRule="auto"/>
        <w:rPr>
          <w:rFonts w:asciiTheme="minorHAnsi" w:hAnsiTheme="minorHAnsi"/>
          <w:b/>
          <w:bCs/>
          <w:color w:val="215E99" w:themeColor="text2" w:themeTint="BF"/>
          <w:sz w:val="24"/>
          <w:szCs w:val="24"/>
        </w:rPr>
      </w:pPr>
    </w:p>
    <w:p w14:paraId="27F4ED38" w14:textId="63E2553D" w:rsidR="00047358" w:rsidRDefault="00047358" w:rsidP="00047358">
      <w:pPr>
        <w:pStyle w:val="ListParagraph"/>
        <w:spacing w:line="240" w:lineRule="auto"/>
        <w:ind w:left="0"/>
        <w:rPr>
          <w:rFonts w:asciiTheme="minorHAnsi" w:hAnsiTheme="minorHAnsi"/>
          <w:b/>
          <w:bCs/>
          <w:color w:val="215E99" w:themeColor="text2" w:themeTint="BF"/>
          <w:sz w:val="28"/>
          <w:szCs w:val="28"/>
        </w:rPr>
      </w:pPr>
      <w:r>
        <w:rPr>
          <w:rFonts w:asciiTheme="minorHAnsi" w:hAnsiTheme="minorHAnsi"/>
          <w:b/>
          <w:bCs/>
          <w:color w:val="215E99" w:themeColor="text2" w:themeTint="BF"/>
          <w:sz w:val="28"/>
          <w:szCs w:val="28"/>
        </w:rPr>
        <w:t>WORK ENVIRONMENT &amp; PHYSICAL REQUIREMENTS</w:t>
      </w:r>
    </w:p>
    <w:p w14:paraId="5E53F3A4" w14:textId="3306D315" w:rsidR="005C2AA0" w:rsidRPr="00926FFD" w:rsidRDefault="005C2AA0" w:rsidP="00047358">
      <w:pPr>
        <w:pStyle w:val="ListParagraph"/>
        <w:spacing w:line="240" w:lineRule="auto"/>
        <w:ind w:left="0"/>
        <w:rPr>
          <w:rFonts w:asciiTheme="minorHAnsi" w:hAnsiTheme="minorHAnsi"/>
          <w:sz w:val="24"/>
          <w:szCs w:val="24"/>
        </w:rPr>
      </w:pPr>
      <w:r w:rsidRPr="00926FFD">
        <w:rPr>
          <w:rFonts w:asciiTheme="minorHAnsi" w:hAnsiTheme="minorHAnsi"/>
          <w:sz w:val="24"/>
          <w:szCs w:val="24"/>
        </w:rPr>
        <w:t>This position operates in a hybrid remote/in-office environment</w:t>
      </w:r>
      <w:r w:rsidR="00C0674E">
        <w:rPr>
          <w:rFonts w:asciiTheme="minorHAnsi" w:hAnsiTheme="minorHAnsi"/>
          <w:sz w:val="24"/>
          <w:szCs w:val="24"/>
        </w:rPr>
        <w:t xml:space="preserve">. </w:t>
      </w:r>
      <w:r w:rsidRPr="00926FFD">
        <w:rPr>
          <w:rFonts w:asciiTheme="minorHAnsi" w:hAnsiTheme="minorHAnsi"/>
          <w:sz w:val="24"/>
          <w:szCs w:val="24"/>
        </w:rPr>
        <w:t>This role routinely uses standard office equipment such as a computer</w:t>
      </w:r>
      <w:r w:rsidR="00907DD2">
        <w:rPr>
          <w:rFonts w:asciiTheme="minorHAnsi" w:hAnsiTheme="minorHAnsi"/>
          <w:sz w:val="24"/>
          <w:szCs w:val="24"/>
        </w:rPr>
        <w:t>,</w:t>
      </w:r>
      <w:r w:rsidRPr="00926FFD">
        <w:rPr>
          <w:rFonts w:asciiTheme="minorHAnsi" w:hAnsiTheme="minorHAnsi"/>
          <w:sz w:val="24"/>
          <w:szCs w:val="24"/>
        </w:rPr>
        <w:t xml:space="preserve"> phone and video-conferencing tools. This role offers a flexible, but consistent, work schedule with normal operating hours between 7:30</w:t>
      </w:r>
      <w:r w:rsidR="008A2ABC">
        <w:rPr>
          <w:rFonts w:asciiTheme="minorHAnsi" w:hAnsiTheme="minorHAnsi"/>
          <w:sz w:val="24"/>
          <w:szCs w:val="24"/>
        </w:rPr>
        <w:t xml:space="preserve"> </w:t>
      </w:r>
      <w:r w:rsidRPr="00926FFD">
        <w:rPr>
          <w:rFonts w:asciiTheme="minorHAnsi" w:hAnsiTheme="minorHAnsi"/>
          <w:sz w:val="24"/>
          <w:szCs w:val="24"/>
        </w:rPr>
        <w:t xml:space="preserve">a.m. and 5:00 p.m. </w:t>
      </w:r>
      <w:r w:rsidR="00AF2484" w:rsidRPr="00926FFD">
        <w:rPr>
          <w:rFonts w:asciiTheme="minorHAnsi" w:hAnsiTheme="minorHAnsi"/>
          <w:sz w:val="24"/>
          <w:szCs w:val="24"/>
        </w:rPr>
        <w:t xml:space="preserve">Must be willing to perform </w:t>
      </w:r>
      <w:r w:rsidR="002709D8">
        <w:rPr>
          <w:rFonts w:asciiTheme="minorHAnsi" w:hAnsiTheme="minorHAnsi"/>
          <w:sz w:val="24"/>
          <w:szCs w:val="24"/>
        </w:rPr>
        <w:t xml:space="preserve">occasional work and </w:t>
      </w:r>
      <w:r w:rsidR="00AF2484" w:rsidRPr="00926FFD">
        <w:rPr>
          <w:rFonts w:asciiTheme="minorHAnsi" w:hAnsiTheme="minorHAnsi"/>
          <w:sz w:val="24"/>
          <w:szCs w:val="24"/>
        </w:rPr>
        <w:t xml:space="preserve">emergency tasks during off-hours. </w:t>
      </w:r>
      <w:r w:rsidRPr="00926FFD">
        <w:rPr>
          <w:rFonts w:asciiTheme="minorHAnsi" w:hAnsiTheme="minorHAnsi"/>
          <w:sz w:val="24"/>
          <w:szCs w:val="24"/>
        </w:rPr>
        <w:t>A full-time work week is no more than 40 hours.</w:t>
      </w:r>
      <w:r w:rsidR="00AF2484" w:rsidRPr="00926FFD">
        <w:rPr>
          <w:rFonts w:asciiTheme="minorHAnsi" w:hAnsiTheme="minorHAnsi"/>
          <w:sz w:val="24"/>
          <w:szCs w:val="24"/>
        </w:rPr>
        <w:t xml:space="preserve"> Consistent and punctual attendance is required to maintain employment.</w:t>
      </w:r>
    </w:p>
    <w:p w14:paraId="56372F74" w14:textId="77777777" w:rsidR="005C2AA0" w:rsidRPr="00926FFD" w:rsidRDefault="005C2AA0" w:rsidP="00047358">
      <w:pPr>
        <w:pStyle w:val="ListParagraph"/>
        <w:spacing w:line="240" w:lineRule="auto"/>
        <w:ind w:left="0"/>
        <w:rPr>
          <w:rFonts w:asciiTheme="minorHAnsi" w:hAnsiTheme="minorHAnsi"/>
          <w:sz w:val="24"/>
          <w:szCs w:val="24"/>
        </w:rPr>
      </w:pPr>
    </w:p>
    <w:p w14:paraId="1131D784" w14:textId="77777777" w:rsidR="005C2AA0" w:rsidRPr="00926FFD" w:rsidRDefault="005C2AA0" w:rsidP="00047358">
      <w:pPr>
        <w:pStyle w:val="ListParagraph"/>
        <w:spacing w:line="240" w:lineRule="auto"/>
        <w:ind w:left="0"/>
        <w:rPr>
          <w:rFonts w:asciiTheme="minorHAnsi" w:hAnsiTheme="minorHAnsi"/>
          <w:sz w:val="24"/>
          <w:szCs w:val="24"/>
        </w:rPr>
      </w:pPr>
      <w:r w:rsidRPr="00926FFD">
        <w:rPr>
          <w:rFonts w:asciiTheme="minorHAnsi" w:hAnsiTheme="minorHAnsi"/>
          <w:sz w:val="24"/>
          <w:szCs w:val="24"/>
        </w:rPr>
        <w:t>Physical work requirements include:</w:t>
      </w:r>
    </w:p>
    <w:p w14:paraId="153F6F24" w14:textId="5EE9CA2F" w:rsidR="005C2AA0" w:rsidRPr="00926FFD" w:rsidRDefault="005C2AA0" w:rsidP="005C2AA0">
      <w:pPr>
        <w:pStyle w:val="ListParagraph"/>
        <w:numPr>
          <w:ilvl w:val="0"/>
          <w:numId w:val="18"/>
        </w:numPr>
        <w:spacing w:line="240" w:lineRule="auto"/>
        <w:rPr>
          <w:rFonts w:asciiTheme="minorHAnsi" w:hAnsiTheme="minorHAnsi"/>
          <w:sz w:val="24"/>
          <w:szCs w:val="24"/>
        </w:rPr>
      </w:pPr>
      <w:r w:rsidRPr="00926FFD">
        <w:rPr>
          <w:rFonts w:asciiTheme="minorHAnsi" w:hAnsiTheme="minorHAnsi"/>
          <w:sz w:val="24"/>
          <w:szCs w:val="24"/>
        </w:rPr>
        <w:t>Prolonged periods of sitting and working at a computer</w:t>
      </w:r>
      <w:r w:rsidR="00C8494B">
        <w:rPr>
          <w:rFonts w:asciiTheme="minorHAnsi" w:hAnsiTheme="minorHAnsi"/>
          <w:sz w:val="24"/>
          <w:szCs w:val="24"/>
        </w:rPr>
        <w:t>.</w:t>
      </w:r>
    </w:p>
    <w:p w14:paraId="7446EA36" w14:textId="49FE542D" w:rsidR="005C2AA0" w:rsidRPr="00926FFD" w:rsidRDefault="005C2AA0" w:rsidP="005C2AA0">
      <w:pPr>
        <w:pStyle w:val="ListParagraph"/>
        <w:numPr>
          <w:ilvl w:val="0"/>
          <w:numId w:val="18"/>
        </w:numPr>
        <w:spacing w:line="240" w:lineRule="auto"/>
        <w:rPr>
          <w:rFonts w:asciiTheme="minorHAnsi" w:hAnsiTheme="minorHAnsi"/>
          <w:sz w:val="24"/>
          <w:szCs w:val="24"/>
        </w:rPr>
      </w:pPr>
      <w:r w:rsidRPr="00926FFD">
        <w:rPr>
          <w:rFonts w:asciiTheme="minorHAnsi" w:hAnsiTheme="minorHAnsi"/>
          <w:sz w:val="24"/>
          <w:szCs w:val="24"/>
        </w:rPr>
        <w:t>Ability to communicate effectively via phone, email, and video conferencing</w:t>
      </w:r>
      <w:r w:rsidR="00C8494B">
        <w:rPr>
          <w:rFonts w:asciiTheme="minorHAnsi" w:hAnsiTheme="minorHAnsi"/>
          <w:sz w:val="24"/>
          <w:szCs w:val="24"/>
        </w:rPr>
        <w:t>.</w:t>
      </w:r>
    </w:p>
    <w:p w14:paraId="7F7F5CD8" w14:textId="18A11F30" w:rsidR="00AF2484" w:rsidRPr="00926FFD" w:rsidRDefault="005C2AA0" w:rsidP="00AF2484">
      <w:pPr>
        <w:pStyle w:val="ListParagraph"/>
        <w:numPr>
          <w:ilvl w:val="0"/>
          <w:numId w:val="18"/>
        </w:numPr>
        <w:spacing w:line="240" w:lineRule="auto"/>
        <w:rPr>
          <w:rFonts w:asciiTheme="minorHAnsi" w:hAnsiTheme="minorHAnsi"/>
          <w:sz w:val="24"/>
          <w:szCs w:val="24"/>
        </w:rPr>
      </w:pPr>
      <w:r w:rsidRPr="00926FFD">
        <w:rPr>
          <w:rFonts w:asciiTheme="minorHAnsi" w:hAnsiTheme="minorHAnsi"/>
          <w:sz w:val="24"/>
          <w:szCs w:val="24"/>
        </w:rPr>
        <w:t xml:space="preserve">Occasional regional travel within Wisconsin for meetings, </w:t>
      </w:r>
      <w:r w:rsidR="004D07EA" w:rsidRPr="00926FFD">
        <w:rPr>
          <w:rFonts w:asciiTheme="minorHAnsi" w:hAnsiTheme="minorHAnsi"/>
          <w:sz w:val="24"/>
          <w:szCs w:val="24"/>
        </w:rPr>
        <w:t>training</w:t>
      </w:r>
      <w:r w:rsidRPr="00926FFD">
        <w:rPr>
          <w:rFonts w:asciiTheme="minorHAnsi" w:hAnsiTheme="minorHAnsi"/>
          <w:sz w:val="24"/>
          <w:szCs w:val="24"/>
        </w:rPr>
        <w:t>, organizational needs</w:t>
      </w:r>
      <w:r w:rsidR="00C8494B">
        <w:rPr>
          <w:rFonts w:asciiTheme="minorHAnsi" w:hAnsiTheme="minorHAnsi"/>
          <w:sz w:val="24"/>
          <w:szCs w:val="24"/>
        </w:rPr>
        <w:t xml:space="preserve">. Travel </w:t>
      </w:r>
      <w:r w:rsidR="00AF2484" w:rsidRPr="00926FFD">
        <w:rPr>
          <w:rFonts w:asciiTheme="minorHAnsi" w:hAnsiTheme="minorHAnsi"/>
          <w:sz w:val="24"/>
          <w:szCs w:val="24"/>
        </w:rPr>
        <w:t xml:space="preserve">may require evening and weekend hours </w:t>
      </w:r>
      <w:r w:rsidR="00C8494B">
        <w:rPr>
          <w:rFonts w:asciiTheme="minorHAnsi" w:hAnsiTheme="minorHAnsi"/>
          <w:sz w:val="24"/>
          <w:szCs w:val="24"/>
        </w:rPr>
        <w:t>or</w:t>
      </w:r>
      <w:r w:rsidR="00AF2484" w:rsidRPr="00926FFD">
        <w:rPr>
          <w:rFonts w:asciiTheme="minorHAnsi" w:hAnsiTheme="minorHAnsi"/>
          <w:sz w:val="24"/>
          <w:szCs w:val="24"/>
        </w:rPr>
        <w:t xml:space="preserve"> overnight </w:t>
      </w:r>
      <w:r w:rsidR="00C8494B">
        <w:rPr>
          <w:rFonts w:asciiTheme="minorHAnsi" w:hAnsiTheme="minorHAnsi"/>
          <w:sz w:val="24"/>
          <w:szCs w:val="24"/>
        </w:rPr>
        <w:t>stays.</w:t>
      </w:r>
    </w:p>
    <w:p w14:paraId="3642ED7B" w14:textId="77777777" w:rsidR="005C2AA0" w:rsidRPr="00926FFD" w:rsidRDefault="005C2AA0" w:rsidP="005C2AA0">
      <w:pPr>
        <w:pStyle w:val="ListParagraph"/>
        <w:spacing w:line="240" w:lineRule="auto"/>
        <w:ind w:left="0"/>
        <w:rPr>
          <w:rFonts w:asciiTheme="minorHAnsi" w:hAnsiTheme="minorHAnsi"/>
          <w:sz w:val="24"/>
          <w:szCs w:val="24"/>
        </w:rPr>
      </w:pPr>
    </w:p>
    <w:p w14:paraId="6E23C0D6" w14:textId="22F9DAB7" w:rsidR="005C2AA0" w:rsidRPr="00926FFD" w:rsidRDefault="005C2AA0" w:rsidP="005C2AA0">
      <w:pPr>
        <w:pStyle w:val="ListParagraph"/>
        <w:spacing w:line="240" w:lineRule="auto"/>
        <w:ind w:left="0"/>
        <w:rPr>
          <w:rFonts w:asciiTheme="minorHAnsi" w:hAnsiTheme="minorHAnsi"/>
          <w:sz w:val="24"/>
          <w:szCs w:val="24"/>
        </w:rPr>
      </w:pPr>
      <w:r w:rsidRPr="00926FFD">
        <w:rPr>
          <w:rFonts w:asciiTheme="minorHAnsi" w:hAnsiTheme="minorHAnsi"/>
          <w:sz w:val="24"/>
          <w:szCs w:val="24"/>
        </w:rPr>
        <w:t xml:space="preserve">Reasonable accommodations may be granted </w:t>
      </w:r>
      <w:r w:rsidR="00AF2484" w:rsidRPr="00926FFD">
        <w:rPr>
          <w:rFonts w:asciiTheme="minorHAnsi" w:hAnsiTheme="minorHAnsi"/>
          <w:sz w:val="24"/>
          <w:szCs w:val="24"/>
        </w:rPr>
        <w:t>to enable individuals with disabilities to perform the essential functions of this position.</w:t>
      </w:r>
    </w:p>
    <w:p w14:paraId="0C73CAB2" w14:textId="62D411BD" w:rsidR="006C0D44" w:rsidRPr="00737B72" w:rsidRDefault="0085616C" w:rsidP="00A91594">
      <w:pPr>
        <w:spacing w:after="0" w:line="240" w:lineRule="auto"/>
        <w:ind w:left="720"/>
        <w:rPr>
          <w:rFonts w:asciiTheme="minorHAnsi" w:hAnsiTheme="minorHAnsi"/>
        </w:rPr>
      </w:pPr>
      <w:r w:rsidRPr="00AF2484">
        <w:rPr>
          <w:rFonts w:asciiTheme="minorHAnsi" w:hAnsiTheme="minorHAnsi"/>
          <w:strike/>
          <w:sz w:val="20"/>
          <w:szCs w:val="20"/>
        </w:rPr>
        <w:t xml:space="preserve"> </w:t>
      </w:r>
    </w:p>
    <w:sectPr w:rsidR="006C0D44" w:rsidRPr="00737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BA"/>
    <w:multiLevelType w:val="hybridMultilevel"/>
    <w:tmpl w:val="F67A3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1572C"/>
    <w:multiLevelType w:val="hybridMultilevel"/>
    <w:tmpl w:val="ECF28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D9404F"/>
    <w:multiLevelType w:val="hybridMultilevel"/>
    <w:tmpl w:val="C90AF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D84FC4"/>
    <w:multiLevelType w:val="hybridMultilevel"/>
    <w:tmpl w:val="D35E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2415F"/>
    <w:multiLevelType w:val="hybridMultilevel"/>
    <w:tmpl w:val="551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7F7"/>
    <w:multiLevelType w:val="hybridMultilevel"/>
    <w:tmpl w:val="2D10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807B1"/>
    <w:multiLevelType w:val="hybridMultilevel"/>
    <w:tmpl w:val="6F30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D1F51"/>
    <w:multiLevelType w:val="hybridMultilevel"/>
    <w:tmpl w:val="5DDE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02689"/>
    <w:multiLevelType w:val="hybridMultilevel"/>
    <w:tmpl w:val="D51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8474F"/>
    <w:multiLevelType w:val="hybridMultilevel"/>
    <w:tmpl w:val="DDBE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32796C"/>
    <w:multiLevelType w:val="hybridMultilevel"/>
    <w:tmpl w:val="E25C9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0A2D70"/>
    <w:multiLevelType w:val="hybridMultilevel"/>
    <w:tmpl w:val="B304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C743D"/>
    <w:multiLevelType w:val="hybridMultilevel"/>
    <w:tmpl w:val="479E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06E12"/>
    <w:multiLevelType w:val="hybridMultilevel"/>
    <w:tmpl w:val="F1A25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051BEF"/>
    <w:multiLevelType w:val="hybridMultilevel"/>
    <w:tmpl w:val="9542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A231B"/>
    <w:multiLevelType w:val="hybridMultilevel"/>
    <w:tmpl w:val="ED9AF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C149B7"/>
    <w:multiLevelType w:val="hybridMultilevel"/>
    <w:tmpl w:val="8BEEC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4895618">
    <w:abstractNumId w:val="10"/>
  </w:num>
  <w:num w:numId="2" w16cid:durableId="1463039619">
    <w:abstractNumId w:val="16"/>
  </w:num>
  <w:num w:numId="3" w16cid:durableId="2069648715">
    <w:abstractNumId w:val="2"/>
  </w:num>
  <w:num w:numId="4" w16cid:durableId="1421216489">
    <w:abstractNumId w:val="1"/>
  </w:num>
  <w:num w:numId="5" w16cid:durableId="910307537">
    <w:abstractNumId w:val="0"/>
  </w:num>
  <w:num w:numId="6" w16cid:durableId="1857117270">
    <w:abstractNumId w:val="15"/>
  </w:num>
  <w:num w:numId="7" w16cid:durableId="356850649">
    <w:abstractNumId w:val="0"/>
  </w:num>
  <w:num w:numId="8" w16cid:durableId="2065909155">
    <w:abstractNumId w:val="12"/>
  </w:num>
  <w:num w:numId="9" w16cid:durableId="859471525">
    <w:abstractNumId w:val="8"/>
  </w:num>
  <w:num w:numId="10" w16cid:durableId="1540241935">
    <w:abstractNumId w:val="11"/>
  </w:num>
  <w:num w:numId="11" w16cid:durableId="597326661">
    <w:abstractNumId w:val="4"/>
  </w:num>
  <w:num w:numId="12" w16cid:durableId="1611469964">
    <w:abstractNumId w:val="3"/>
  </w:num>
  <w:num w:numId="13" w16cid:durableId="2141260811">
    <w:abstractNumId w:val="7"/>
  </w:num>
  <w:num w:numId="14" w16cid:durableId="796069108">
    <w:abstractNumId w:val="6"/>
  </w:num>
  <w:num w:numId="15" w16cid:durableId="1668557114">
    <w:abstractNumId w:val="9"/>
  </w:num>
  <w:num w:numId="16" w16cid:durableId="1116024723">
    <w:abstractNumId w:val="13"/>
  </w:num>
  <w:num w:numId="17" w16cid:durableId="646014908">
    <w:abstractNumId w:val="14"/>
  </w:num>
  <w:num w:numId="18" w16cid:durableId="810095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F5"/>
    <w:rsid w:val="00040133"/>
    <w:rsid w:val="00042C14"/>
    <w:rsid w:val="00047358"/>
    <w:rsid w:val="00047715"/>
    <w:rsid w:val="00062F47"/>
    <w:rsid w:val="0007182C"/>
    <w:rsid w:val="00086C24"/>
    <w:rsid w:val="000C2394"/>
    <w:rsid w:val="000C534C"/>
    <w:rsid w:val="000D6B61"/>
    <w:rsid w:val="000E4B3E"/>
    <w:rsid w:val="001B24E4"/>
    <w:rsid w:val="001B2DEE"/>
    <w:rsid w:val="001C1992"/>
    <w:rsid w:val="001D4D1D"/>
    <w:rsid w:val="001E70C7"/>
    <w:rsid w:val="001F6FE0"/>
    <w:rsid w:val="001F7336"/>
    <w:rsid w:val="002228DD"/>
    <w:rsid w:val="00222AA6"/>
    <w:rsid w:val="00234C95"/>
    <w:rsid w:val="002709D8"/>
    <w:rsid w:val="002E30BA"/>
    <w:rsid w:val="00306907"/>
    <w:rsid w:val="00347443"/>
    <w:rsid w:val="003811E6"/>
    <w:rsid w:val="00387186"/>
    <w:rsid w:val="00396B7F"/>
    <w:rsid w:val="003C0F75"/>
    <w:rsid w:val="003C6D42"/>
    <w:rsid w:val="003D0C1D"/>
    <w:rsid w:val="003E2A14"/>
    <w:rsid w:val="003E66EB"/>
    <w:rsid w:val="003F6A4D"/>
    <w:rsid w:val="00421E93"/>
    <w:rsid w:val="004373DA"/>
    <w:rsid w:val="00440F02"/>
    <w:rsid w:val="004436F5"/>
    <w:rsid w:val="00444E61"/>
    <w:rsid w:val="004468BF"/>
    <w:rsid w:val="00464747"/>
    <w:rsid w:val="004D07EA"/>
    <w:rsid w:val="004D1C91"/>
    <w:rsid w:val="005043F1"/>
    <w:rsid w:val="00525365"/>
    <w:rsid w:val="00537B12"/>
    <w:rsid w:val="005545CA"/>
    <w:rsid w:val="00572428"/>
    <w:rsid w:val="005C2AA0"/>
    <w:rsid w:val="005E7DC4"/>
    <w:rsid w:val="005F7F15"/>
    <w:rsid w:val="00633820"/>
    <w:rsid w:val="00633B47"/>
    <w:rsid w:val="006354CD"/>
    <w:rsid w:val="00647AEA"/>
    <w:rsid w:val="006B047A"/>
    <w:rsid w:val="006C0D44"/>
    <w:rsid w:val="006C2684"/>
    <w:rsid w:val="006F1AA4"/>
    <w:rsid w:val="0072640B"/>
    <w:rsid w:val="00733504"/>
    <w:rsid w:val="00737B72"/>
    <w:rsid w:val="00745B5E"/>
    <w:rsid w:val="00754B97"/>
    <w:rsid w:val="00767D2D"/>
    <w:rsid w:val="007747B9"/>
    <w:rsid w:val="00825793"/>
    <w:rsid w:val="0085616C"/>
    <w:rsid w:val="00864D51"/>
    <w:rsid w:val="008845C1"/>
    <w:rsid w:val="008A2ABC"/>
    <w:rsid w:val="008B555D"/>
    <w:rsid w:val="008E443C"/>
    <w:rsid w:val="009058DC"/>
    <w:rsid w:val="00907DD2"/>
    <w:rsid w:val="00926FFD"/>
    <w:rsid w:val="00932F15"/>
    <w:rsid w:val="009A6ADA"/>
    <w:rsid w:val="009E0B1A"/>
    <w:rsid w:val="009F2F4F"/>
    <w:rsid w:val="00A45573"/>
    <w:rsid w:val="00A85BC4"/>
    <w:rsid w:val="00A91594"/>
    <w:rsid w:val="00AF1328"/>
    <w:rsid w:val="00AF2484"/>
    <w:rsid w:val="00B00D59"/>
    <w:rsid w:val="00B10EF0"/>
    <w:rsid w:val="00B80635"/>
    <w:rsid w:val="00BC575C"/>
    <w:rsid w:val="00BD2FDA"/>
    <w:rsid w:val="00C0674E"/>
    <w:rsid w:val="00C17E8B"/>
    <w:rsid w:val="00C4014A"/>
    <w:rsid w:val="00C43FDC"/>
    <w:rsid w:val="00C4440A"/>
    <w:rsid w:val="00C471E6"/>
    <w:rsid w:val="00C76EB3"/>
    <w:rsid w:val="00C8494B"/>
    <w:rsid w:val="00CC621A"/>
    <w:rsid w:val="00CF54CC"/>
    <w:rsid w:val="00D023B6"/>
    <w:rsid w:val="00D36E5B"/>
    <w:rsid w:val="00D93C88"/>
    <w:rsid w:val="00DB3D57"/>
    <w:rsid w:val="00E047DC"/>
    <w:rsid w:val="00E257AD"/>
    <w:rsid w:val="00E60100"/>
    <w:rsid w:val="00EA00DA"/>
    <w:rsid w:val="00F247EA"/>
    <w:rsid w:val="00F325F8"/>
    <w:rsid w:val="00F40026"/>
    <w:rsid w:val="00F67CA8"/>
    <w:rsid w:val="00F84D49"/>
    <w:rsid w:val="00F95C7C"/>
    <w:rsid w:val="00FB0EF0"/>
    <w:rsid w:val="00FD0CBC"/>
    <w:rsid w:val="00FD0E91"/>
    <w:rsid w:val="00FD7F62"/>
    <w:rsid w:val="00FF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E52E"/>
  <w15:chartTrackingRefBased/>
  <w15:docId w15:val="{40CC986C-7779-4964-9F67-550AAD4E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E0B1A"/>
    <w:rPr>
      <w:color w:val="0000FF"/>
      <w:u w:val="single"/>
    </w:rPr>
  </w:style>
  <w:style w:type="paragraph" w:styleId="PlainText">
    <w:name w:val="Plain Text"/>
    <w:basedOn w:val="Normal"/>
    <w:link w:val="PlainTextChar"/>
    <w:uiPriority w:val="99"/>
    <w:semiHidden/>
    <w:unhideWhenUsed/>
    <w:rsid w:val="009E0B1A"/>
    <w:pPr>
      <w:spacing w:after="0" w:line="240" w:lineRule="auto"/>
    </w:pPr>
    <w:rPr>
      <w:szCs w:val="21"/>
    </w:rPr>
  </w:style>
  <w:style w:type="character" w:customStyle="1" w:styleId="PlainTextChar">
    <w:name w:val="Plain Text Char"/>
    <w:link w:val="PlainText"/>
    <w:uiPriority w:val="99"/>
    <w:semiHidden/>
    <w:rsid w:val="009E0B1A"/>
    <w:rPr>
      <w:rFonts w:ascii="Calibri" w:hAnsi="Calibri"/>
      <w:szCs w:val="21"/>
    </w:rPr>
  </w:style>
  <w:style w:type="paragraph" w:styleId="ListParagraph">
    <w:name w:val="List Paragraph"/>
    <w:basedOn w:val="Normal"/>
    <w:uiPriority w:val="34"/>
    <w:qFormat/>
    <w:rsid w:val="004436F5"/>
    <w:pPr>
      <w:ind w:left="720"/>
      <w:contextualSpacing/>
    </w:pPr>
  </w:style>
  <w:style w:type="paragraph" w:styleId="BalloonText">
    <w:name w:val="Balloon Text"/>
    <w:basedOn w:val="Normal"/>
    <w:link w:val="BalloonTextChar"/>
    <w:uiPriority w:val="99"/>
    <w:semiHidden/>
    <w:unhideWhenUsed/>
    <w:rsid w:val="00444E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4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91062">
      <w:bodyDiv w:val="1"/>
      <w:marLeft w:val="0"/>
      <w:marRight w:val="0"/>
      <w:marTop w:val="0"/>
      <w:marBottom w:val="0"/>
      <w:divBdr>
        <w:top w:val="none" w:sz="0" w:space="0" w:color="auto"/>
        <w:left w:val="none" w:sz="0" w:space="0" w:color="auto"/>
        <w:bottom w:val="none" w:sz="0" w:space="0" w:color="auto"/>
        <w:right w:val="none" w:sz="0" w:space="0" w:color="auto"/>
      </w:divBdr>
    </w:div>
    <w:div w:id="1535073771">
      <w:bodyDiv w:val="1"/>
      <w:marLeft w:val="0"/>
      <w:marRight w:val="0"/>
      <w:marTop w:val="0"/>
      <w:marBottom w:val="0"/>
      <w:divBdr>
        <w:top w:val="none" w:sz="0" w:space="0" w:color="auto"/>
        <w:left w:val="none" w:sz="0" w:space="0" w:color="auto"/>
        <w:bottom w:val="none" w:sz="0" w:space="0" w:color="auto"/>
        <w:right w:val="none" w:sz="0" w:space="0" w:color="auto"/>
      </w:divBdr>
    </w:div>
    <w:div w:id="2108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Sepnafski</dc:creator>
  <cp:keywords/>
  <cp:lastModifiedBy>Katie Zimmermann</cp:lastModifiedBy>
  <cp:revision>3</cp:revision>
  <cp:lastPrinted>2026-06-12T19:37:00Z</cp:lastPrinted>
  <dcterms:created xsi:type="dcterms:W3CDTF">2026-06-12T19:37:00Z</dcterms:created>
  <dcterms:modified xsi:type="dcterms:W3CDTF">2026-06-12T19:37:00Z</dcterms:modified>
</cp:coreProperties>
</file>