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BBBB" w14:textId="03B4EB5C" w:rsidR="00C66A3E" w:rsidRDefault="00A2380C" w:rsidP="0040011A">
      <w:pPr>
        <w:pStyle w:val="Title"/>
        <w:rPr>
          <w:rFonts w:ascii="TeXGyreAdventor" w:hAnsi="TeXGyreAdventor"/>
        </w:rPr>
      </w:pPr>
      <w:r>
        <w:rPr>
          <w:rFonts w:ascii="TeXGyreAdventor" w:hAnsi="TeXGyreAdventor"/>
          <w:noProof/>
        </w:rPr>
        <w:drawing>
          <wp:anchor distT="0" distB="0" distL="114300" distR="114300" simplePos="0" relativeHeight="251658240" behindDoc="1" locked="0" layoutInCell="1" allowOverlap="1" wp14:anchorId="00CB8860" wp14:editId="6F31F3E1">
            <wp:simplePos x="0" y="0"/>
            <wp:positionH relativeFrom="column">
              <wp:posOffset>977265</wp:posOffset>
            </wp:positionH>
            <wp:positionV relativeFrom="page">
              <wp:posOffset>736600</wp:posOffset>
            </wp:positionV>
            <wp:extent cx="1716405" cy="755650"/>
            <wp:effectExtent l="0" t="0" r="0" b="0"/>
            <wp:wrapTight wrapText="bothSides">
              <wp:wrapPolygon edited="0">
                <wp:start x="4795" y="545"/>
                <wp:lineTo x="3117" y="1634"/>
                <wp:lineTo x="0" y="7624"/>
                <wp:lineTo x="0" y="11980"/>
                <wp:lineTo x="1678" y="19059"/>
                <wp:lineTo x="2877" y="20692"/>
                <wp:lineTo x="8151" y="20692"/>
                <wp:lineTo x="17980" y="19059"/>
                <wp:lineTo x="21336" y="16881"/>
                <wp:lineTo x="21336" y="9257"/>
                <wp:lineTo x="5993" y="545"/>
                <wp:lineTo x="4795" y="545"/>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6405" cy="755650"/>
                    </a:xfrm>
                    <a:prstGeom prst="rect">
                      <a:avLst/>
                    </a:prstGeom>
                  </pic:spPr>
                </pic:pic>
              </a:graphicData>
            </a:graphic>
            <wp14:sizeRelH relativeFrom="margin">
              <wp14:pctWidth>0</wp14:pctWidth>
            </wp14:sizeRelH>
            <wp14:sizeRelV relativeFrom="margin">
              <wp14:pctHeight>0</wp14:pctHeight>
            </wp14:sizeRelV>
          </wp:anchor>
        </w:drawing>
      </w:r>
      <w:r w:rsidR="00C66A3E" w:rsidRPr="0040011A">
        <w:rPr>
          <w:rFonts w:ascii="TeXGyreAdventor" w:hAnsi="TeXGyreAdventor"/>
        </w:rPr>
        <w:t xml:space="preserve"> Committees </w:t>
      </w:r>
    </w:p>
    <w:p w14:paraId="6AD9D69F" w14:textId="77777777" w:rsidR="0040011A" w:rsidRPr="0040011A" w:rsidRDefault="0040011A" w:rsidP="0040011A"/>
    <w:p w14:paraId="4C6E05A4" w14:textId="60219837" w:rsidR="00450EFE" w:rsidRDefault="00450EFE" w:rsidP="00450EFE">
      <w:r>
        <w:t xml:space="preserve">A summary of V-Cat Committees according to the </w:t>
      </w:r>
      <w:hyperlink r:id="rId6" w:history="1">
        <w:r w:rsidRPr="00450EFE">
          <w:rPr>
            <w:rStyle w:val="Hyperlink"/>
          </w:rPr>
          <w:t>V-Cat Bylaws</w:t>
        </w:r>
      </w:hyperlink>
      <w:r>
        <w:t xml:space="preserve"> and additional V-Cat documentation. </w:t>
      </w:r>
    </w:p>
    <w:p w14:paraId="311D520C" w14:textId="07DE1CD8" w:rsidR="00A353A9" w:rsidRDefault="00A353A9" w:rsidP="005F68C3">
      <w:pPr>
        <w:pStyle w:val="ListParagraph"/>
        <w:numPr>
          <w:ilvl w:val="0"/>
          <w:numId w:val="1"/>
        </w:numPr>
      </w:pPr>
      <w:r>
        <w:t xml:space="preserve">Committees are created based on recommendations of WVLS staff or the V-Cat Council. </w:t>
      </w:r>
    </w:p>
    <w:p w14:paraId="1A92A204" w14:textId="77777777" w:rsidR="00A353A9" w:rsidRDefault="00A353A9" w:rsidP="005F68C3">
      <w:pPr>
        <w:pStyle w:val="ListParagraph"/>
        <w:numPr>
          <w:ilvl w:val="0"/>
          <w:numId w:val="1"/>
        </w:numPr>
      </w:pPr>
      <w:r>
        <w:t xml:space="preserve">The V-Cat Chair shall appoint committee members as necessary. </w:t>
      </w:r>
    </w:p>
    <w:p w14:paraId="15D9945F" w14:textId="13F01B81" w:rsidR="00A353A9" w:rsidRDefault="00C6003C" w:rsidP="005F68C3">
      <w:pPr>
        <w:pStyle w:val="ListParagraph"/>
        <w:numPr>
          <w:ilvl w:val="0"/>
          <w:numId w:val="1"/>
        </w:numPr>
      </w:pPr>
      <w:r>
        <w:t>Committees must have at least three members.</w:t>
      </w:r>
    </w:p>
    <w:p w14:paraId="7667E81A" w14:textId="7D5BD58A" w:rsidR="00C66A3E" w:rsidRDefault="00A353A9" w:rsidP="005F68C3">
      <w:pPr>
        <w:pStyle w:val="ListParagraph"/>
        <w:numPr>
          <w:ilvl w:val="0"/>
          <w:numId w:val="1"/>
        </w:numPr>
      </w:pPr>
      <w:r>
        <w:t>Terms on committees are for one year, or until such time as new appointments are made.</w:t>
      </w:r>
    </w:p>
    <w:p w14:paraId="471BF962" w14:textId="1847FEDA" w:rsidR="00C6003C" w:rsidRDefault="00C6003C" w:rsidP="005F68C3">
      <w:pPr>
        <w:pStyle w:val="ListParagraph"/>
        <w:numPr>
          <w:ilvl w:val="0"/>
          <w:numId w:val="1"/>
        </w:numPr>
      </w:pPr>
      <w:r>
        <w:t>Current membership for active committees is available on the linked page of the WVLS website.</w:t>
      </w:r>
    </w:p>
    <w:p w14:paraId="6EFE556C" w14:textId="77777777" w:rsidR="00A353A9" w:rsidRDefault="00A353A9" w:rsidP="00C66A3E">
      <w:pPr>
        <w:tabs>
          <w:tab w:val="left" w:pos="2560"/>
        </w:tabs>
      </w:pPr>
    </w:p>
    <w:p w14:paraId="1E4F4B30" w14:textId="266CBE45" w:rsidR="0040011A" w:rsidRDefault="00D63306" w:rsidP="0040011A">
      <w:hyperlink r:id="rId7" w:history="1">
        <w:r w:rsidR="0040011A" w:rsidRPr="0040011A">
          <w:rPr>
            <w:rStyle w:val="Hyperlink"/>
            <w:b/>
            <w:bCs/>
          </w:rPr>
          <w:t>V- Cat Bibliographic/Interface Committee</w:t>
        </w:r>
      </w:hyperlink>
      <w:r w:rsidR="0040011A">
        <w:t xml:space="preserve"> (standing committee</w:t>
      </w:r>
      <w:r w:rsidR="00450EFE">
        <w:t>, active</w:t>
      </w:r>
      <w:r w:rsidR="0040011A">
        <w:t>)</w:t>
      </w:r>
    </w:p>
    <w:p w14:paraId="63042EDA" w14:textId="2650761A" w:rsidR="0040011A" w:rsidRDefault="0040011A" w:rsidP="0040011A">
      <w:pPr>
        <w:tabs>
          <w:tab w:val="left" w:pos="2560"/>
        </w:tabs>
        <w:ind w:left="720"/>
      </w:pPr>
      <w:r w:rsidRPr="002562FA">
        <w:rPr>
          <w:b/>
          <w:bCs/>
        </w:rPr>
        <w:t>Membership:</w:t>
      </w:r>
      <w:r>
        <w:t xml:space="preserve"> V-Cat library staff most actively involved in creating or maintaining bibliographic records, including two representatives from the resource library, V-Cat Database Support Specialist, V-Cat Administrator</w:t>
      </w:r>
      <w:r w:rsidR="001F1321">
        <w:t>.</w:t>
      </w:r>
    </w:p>
    <w:p w14:paraId="328646CD" w14:textId="4B25055F" w:rsidR="0040011A" w:rsidRDefault="0040011A" w:rsidP="0040011A">
      <w:pPr>
        <w:tabs>
          <w:tab w:val="left" w:pos="2560"/>
        </w:tabs>
        <w:ind w:left="720"/>
      </w:pPr>
      <w:r w:rsidRPr="002562FA">
        <w:rPr>
          <w:b/>
          <w:bCs/>
        </w:rPr>
        <w:t>Meets:</w:t>
      </w:r>
      <w:r>
        <w:t xml:space="preserve"> 5-7 times </w:t>
      </w:r>
      <w:r w:rsidR="00F320B3">
        <w:t xml:space="preserve">per </w:t>
      </w:r>
      <w:r>
        <w:t xml:space="preserve">year. Usually in March, May, July or August, October, </w:t>
      </w:r>
      <w:r w:rsidR="00F320B3">
        <w:t xml:space="preserve">and </w:t>
      </w:r>
      <w:r>
        <w:t>December or January</w:t>
      </w:r>
      <w:r w:rsidR="00F320B3">
        <w:t>.</w:t>
      </w:r>
      <w:r>
        <w:t xml:space="preserve"> </w:t>
      </w:r>
    </w:p>
    <w:p w14:paraId="6456E5A3" w14:textId="77777777" w:rsidR="0040011A" w:rsidRDefault="0040011A" w:rsidP="0040011A">
      <w:pPr>
        <w:tabs>
          <w:tab w:val="left" w:pos="2560"/>
        </w:tabs>
        <w:ind w:left="720"/>
      </w:pPr>
      <w:r w:rsidRPr="002562FA">
        <w:rPr>
          <w:b/>
          <w:bCs/>
        </w:rPr>
        <w:t>Charge:</w:t>
      </w:r>
      <w:r w:rsidRPr="005F68C3">
        <w:t xml:space="preserve"> </w:t>
      </w:r>
      <w:r>
        <w:t>Address concerns or projects related to creation and maintenance of bibliographic records and discoverability of library materials and information. Determine standards for V-Cat bibliographic records.</w:t>
      </w:r>
    </w:p>
    <w:p w14:paraId="4B239A9C" w14:textId="77777777" w:rsidR="0040011A" w:rsidRDefault="0040011A" w:rsidP="00C66A3E">
      <w:pPr>
        <w:tabs>
          <w:tab w:val="left" w:pos="2560"/>
        </w:tabs>
        <w:rPr>
          <w:b/>
          <w:bCs/>
        </w:rPr>
      </w:pPr>
    </w:p>
    <w:p w14:paraId="2922BE8D" w14:textId="31AC766F" w:rsidR="00C66A3E" w:rsidRDefault="00D63306" w:rsidP="00C66A3E">
      <w:pPr>
        <w:tabs>
          <w:tab w:val="left" w:pos="2560"/>
        </w:tabs>
      </w:pPr>
      <w:hyperlink r:id="rId8" w:history="1">
        <w:r w:rsidR="0040011A" w:rsidRPr="0040011A">
          <w:rPr>
            <w:rStyle w:val="Hyperlink"/>
            <w:b/>
            <w:bCs/>
          </w:rPr>
          <w:t xml:space="preserve">V- Cat </w:t>
        </w:r>
        <w:r w:rsidR="00C66A3E" w:rsidRPr="0040011A">
          <w:rPr>
            <w:rStyle w:val="Hyperlink"/>
            <w:b/>
            <w:bCs/>
          </w:rPr>
          <w:t>Cooperative Circulation Committee</w:t>
        </w:r>
      </w:hyperlink>
      <w:r w:rsidR="00A353A9">
        <w:t xml:space="preserve"> (standing committee</w:t>
      </w:r>
      <w:r w:rsidR="00450EFE">
        <w:t>, active</w:t>
      </w:r>
      <w:r w:rsidR="00A353A9">
        <w:t>)</w:t>
      </w:r>
    </w:p>
    <w:p w14:paraId="5EEB43BC" w14:textId="691CB9B7" w:rsidR="00C66A3E" w:rsidRDefault="00C66A3E" w:rsidP="00425EFE">
      <w:pPr>
        <w:tabs>
          <w:tab w:val="left" w:pos="2560"/>
        </w:tabs>
        <w:ind w:left="720"/>
      </w:pPr>
      <w:r w:rsidRPr="002562FA">
        <w:rPr>
          <w:b/>
          <w:bCs/>
        </w:rPr>
        <w:t>Membership:</w:t>
      </w:r>
      <w:r>
        <w:t xml:space="preserve"> </w:t>
      </w:r>
      <w:r w:rsidR="005F68C3">
        <w:t>One representative from each county, two representatives from the resource library</w:t>
      </w:r>
      <w:r w:rsidR="002562FA">
        <w:t>, V-Cat Administrator</w:t>
      </w:r>
      <w:r w:rsidR="00425EFE">
        <w:t xml:space="preserve">. </w:t>
      </w:r>
    </w:p>
    <w:p w14:paraId="3C3C7C75" w14:textId="664BD9DD" w:rsidR="00C66A3E" w:rsidRDefault="00C66A3E" w:rsidP="00425EFE">
      <w:pPr>
        <w:tabs>
          <w:tab w:val="left" w:pos="2560"/>
        </w:tabs>
        <w:ind w:left="720"/>
      </w:pPr>
      <w:r w:rsidRPr="002562FA">
        <w:rPr>
          <w:b/>
          <w:bCs/>
        </w:rPr>
        <w:t>Meets:</w:t>
      </w:r>
      <w:r w:rsidR="005F68C3">
        <w:t xml:space="preserve"> 5-7 times </w:t>
      </w:r>
      <w:r w:rsidR="00F320B3">
        <w:t xml:space="preserve">per </w:t>
      </w:r>
      <w:r w:rsidR="005F68C3">
        <w:t xml:space="preserve">year. Usually in March, May, July or August, October, </w:t>
      </w:r>
      <w:r w:rsidR="00F320B3">
        <w:t xml:space="preserve">and </w:t>
      </w:r>
      <w:r w:rsidR="005F68C3">
        <w:t>December or January</w:t>
      </w:r>
      <w:r w:rsidR="00F320B3">
        <w:t>.</w:t>
      </w:r>
    </w:p>
    <w:p w14:paraId="21BD42FA" w14:textId="10EE8609" w:rsidR="00C66A3E" w:rsidRDefault="00C66A3E" w:rsidP="00425EFE">
      <w:pPr>
        <w:tabs>
          <w:tab w:val="left" w:pos="2560"/>
        </w:tabs>
        <w:ind w:left="720"/>
      </w:pPr>
      <w:r w:rsidRPr="002562FA">
        <w:rPr>
          <w:b/>
          <w:bCs/>
        </w:rPr>
        <w:t>Charge:</w:t>
      </w:r>
      <w:r w:rsidR="005F68C3">
        <w:t xml:space="preserve"> Address concerns or projects related to circulation, material sharing between libraries, and patron records. </w:t>
      </w:r>
      <w:r w:rsidR="00425EFE">
        <w:t xml:space="preserve">Working towards unification of loan rule facets and standardization of patron record fields. </w:t>
      </w:r>
    </w:p>
    <w:p w14:paraId="06D32086" w14:textId="77777777" w:rsidR="0040011A" w:rsidRDefault="0040011A" w:rsidP="00C66A3E">
      <w:pPr>
        <w:rPr>
          <w:b/>
          <w:bCs/>
        </w:rPr>
      </w:pPr>
    </w:p>
    <w:p w14:paraId="53324B7B" w14:textId="78D7113C" w:rsidR="0040011A" w:rsidRPr="00A353A9" w:rsidRDefault="00D63306" w:rsidP="0040011A">
      <w:pPr>
        <w:rPr>
          <w:b/>
          <w:bCs/>
        </w:rPr>
      </w:pPr>
      <w:hyperlink r:id="rId9" w:history="1">
        <w:r w:rsidR="0040011A" w:rsidRPr="0040011A">
          <w:rPr>
            <w:rStyle w:val="Hyperlink"/>
            <w:b/>
            <w:bCs/>
          </w:rPr>
          <w:t>V-Cat Executive Committee</w:t>
        </w:r>
      </w:hyperlink>
      <w:r w:rsidR="0040011A">
        <w:rPr>
          <w:b/>
          <w:bCs/>
        </w:rPr>
        <w:t xml:space="preserve"> </w:t>
      </w:r>
      <w:r w:rsidR="0040011A" w:rsidRPr="00425EFE">
        <w:t>(standing committee</w:t>
      </w:r>
      <w:r w:rsidR="00450EFE">
        <w:t>, meets as needed</w:t>
      </w:r>
      <w:r w:rsidR="0040011A" w:rsidRPr="00425EFE">
        <w:t>)</w:t>
      </w:r>
      <w:r w:rsidR="0040011A">
        <w:rPr>
          <w:b/>
          <w:bCs/>
        </w:rPr>
        <w:t xml:space="preserve"> </w:t>
      </w:r>
    </w:p>
    <w:p w14:paraId="4B869B74" w14:textId="513C8A3C" w:rsidR="0040011A" w:rsidRDefault="0040011A" w:rsidP="0040011A">
      <w:pPr>
        <w:tabs>
          <w:tab w:val="left" w:pos="2560"/>
        </w:tabs>
        <w:ind w:left="720"/>
      </w:pPr>
      <w:r w:rsidRPr="00425EFE">
        <w:rPr>
          <w:b/>
          <w:bCs/>
        </w:rPr>
        <w:t>Membership:</w:t>
      </w:r>
      <w:r>
        <w:t xml:space="preserve"> V-Cat Chair, V-Cat Past Chair, V-Cat Chair Elect, V-Cat Administrator, WVLS </w:t>
      </w:r>
      <w:r w:rsidR="00A03861">
        <w:t xml:space="preserve">Director </w:t>
      </w:r>
      <w:r>
        <w:t>and WVLS Business Manager</w:t>
      </w:r>
      <w:r w:rsidR="00F320B3">
        <w:t>.</w:t>
      </w:r>
    </w:p>
    <w:p w14:paraId="06068EF4" w14:textId="23B2EDFF" w:rsidR="0040011A" w:rsidRDefault="0040011A" w:rsidP="0040011A">
      <w:pPr>
        <w:tabs>
          <w:tab w:val="left" w:pos="2560"/>
        </w:tabs>
        <w:ind w:left="720"/>
      </w:pPr>
      <w:r w:rsidRPr="00425EFE">
        <w:rPr>
          <w:b/>
          <w:bCs/>
        </w:rPr>
        <w:t>Meets:</w:t>
      </w:r>
      <w:r>
        <w:t xml:space="preserve"> </w:t>
      </w:r>
      <w:r w:rsidR="00C83A15">
        <w:t>As needed</w:t>
      </w:r>
      <w:r w:rsidR="00A03861">
        <w:t>.</w:t>
      </w:r>
      <w:r>
        <w:t xml:space="preserve"> </w:t>
      </w:r>
    </w:p>
    <w:p w14:paraId="44A6EA00" w14:textId="526BE727" w:rsidR="0040011A" w:rsidRDefault="0040011A" w:rsidP="0040011A">
      <w:pPr>
        <w:ind w:left="720"/>
      </w:pPr>
      <w:r w:rsidRPr="00425EFE">
        <w:rPr>
          <w:b/>
          <w:bCs/>
        </w:rPr>
        <w:t>Charge:</w:t>
      </w:r>
      <w:r>
        <w:t xml:space="preserve"> Conduct business between regularly scheduled meetings should the need arise. </w:t>
      </w:r>
    </w:p>
    <w:p w14:paraId="108FA541" w14:textId="7F70A1A9" w:rsidR="0040011A" w:rsidRDefault="0040011A" w:rsidP="0040011A">
      <w:pPr>
        <w:ind w:left="720"/>
      </w:pPr>
    </w:p>
    <w:p w14:paraId="1EF6E009" w14:textId="7FFD74AF" w:rsidR="0014181E" w:rsidRDefault="0014181E" w:rsidP="0040011A">
      <w:pPr>
        <w:ind w:left="720"/>
      </w:pPr>
    </w:p>
    <w:p w14:paraId="39725F5A" w14:textId="77777777" w:rsidR="0014181E" w:rsidRDefault="0014181E" w:rsidP="0040011A">
      <w:pPr>
        <w:ind w:left="720"/>
      </w:pPr>
    </w:p>
    <w:p w14:paraId="1236B410" w14:textId="7AC0F172" w:rsidR="00C66A3E" w:rsidRDefault="0040011A" w:rsidP="00C66A3E">
      <w:r>
        <w:rPr>
          <w:b/>
          <w:bCs/>
        </w:rPr>
        <w:t xml:space="preserve">V- Cat </w:t>
      </w:r>
      <w:r w:rsidR="00A353A9" w:rsidRPr="00A353A9">
        <w:rPr>
          <w:b/>
          <w:bCs/>
        </w:rPr>
        <w:t>Migration Committee</w:t>
      </w:r>
      <w:r w:rsidR="00A353A9">
        <w:t xml:space="preserve"> (standing committee, </w:t>
      </w:r>
      <w:r w:rsidR="00450EFE">
        <w:t>in</w:t>
      </w:r>
      <w:r w:rsidR="00A353A9">
        <w:t>active)</w:t>
      </w:r>
    </w:p>
    <w:p w14:paraId="57A68A2D" w14:textId="3DA63606" w:rsidR="00C66A3E" w:rsidRDefault="00C66A3E" w:rsidP="00425EFE">
      <w:pPr>
        <w:tabs>
          <w:tab w:val="left" w:pos="2560"/>
        </w:tabs>
        <w:ind w:left="720"/>
      </w:pPr>
      <w:r w:rsidRPr="002562FA">
        <w:rPr>
          <w:b/>
          <w:bCs/>
        </w:rPr>
        <w:t>Membership:</w:t>
      </w:r>
      <w:r>
        <w:t xml:space="preserve"> </w:t>
      </w:r>
      <w:r w:rsidR="00F45680">
        <w:t xml:space="preserve">2 members from the resource library, </w:t>
      </w:r>
      <w:r w:rsidR="00F45680" w:rsidRPr="00F45680">
        <w:t xml:space="preserve">4 </w:t>
      </w:r>
      <w:r w:rsidR="00F45680">
        <w:t>from medium to medium-</w:t>
      </w:r>
      <w:r w:rsidR="00F45680" w:rsidRPr="00F45680">
        <w:t xml:space="preserve">large </w:t>
      </w:r>
      <w:r w:rsidR="00F45680">
        <w:t>libraries</w:t>
      </w:r>
      <w:r w:rsidR="00AE1801">
        <w:t>,</w:t>
      </w:r>
      <w:r w:rsidR="00F45680" w:rsidRPr="00F45680">
        <w:t xml:space="preserve"> </w:t>
      </w:r>
      <w:r w:rsidR="002562FA">
        <w:t>2</w:t>
      </w:r>
      <w:r w:rsidR="00F45680">
        <w:t xml:space="preserve"> from </w:t>
      </w:r>
      <w:r w:rsidR="00F45680" w:rsidRPr="00F45680">
        <w:t>small public libraries</w:t>
      </w:r>
      <w:r w:rsidR="002562FA">
        <w:t>, V-Cat Administrator, V-Cat Database Support Specialist</w:t>
      </w:r>
      <w:r w:rsidR="00AE1801">
        <w:t>.</w:t>
      </w:r>
      <w:r w:rsidR="002562FA">
        <w:t xml:space="preserve"> </w:t>
      </w:r>
    </w:p>
    <w:p w14:paraId="2B0FBB50" w14:textId="01B53F33" w:rsidR="00C66A3E" w:rsidRDefault="00C66A3E" w:rsidP="00425EFE">
      <w:pPr>
        <w:tabs>
          <w:tab w:val="left" w:pos="2560"/>
        </w:tabs>
        <w:ind w:left="720"/>
      </w:pPr>
      <w:r w:rsidRPr="002562FA">
        <w:rPr>
          <w:b/>
          <w:bCs/>
        </w:rPr>
        <w:t>Meets:</w:t>
      </w:r>
      <w:r w:rsidR="005F68C3">
        <w:t xml:space="preserve"> </w:t>
      </w:r>
      <w:r w:rsidR="00C83A15">
        <w:t>As needed</w:t>
      </w:r>
      <w:r w:rsidR="00F45680">
        <w:t xml:space="preserve">. Monthly when active. </w:t>
      </w:r>
    </w:p>
    <w:p w14:paraId="56448D95" w14:textId="55B17F24" w:rsidR="00C66A3E" w:rsidRPr="002562FA" w:rsidRDefault="00C66A3E" w:rsidP="00425EFE">
      <w:pPr>
        <w:ind w:left="720"/>
      </w:pPr>
      <w:r w:rsidRPr="002562FA">
        <w:rPr>
          <w:b/>
          <w:bCs/>
        </w:rPr>
        <w:t>Charge:</w:t>
      </w:r>
      <w:r w:rsidR="00A353A9" w:rsidRPr="002562FA">
        <w:rPr>
          <w:b/>
          <w:bCs/>
        </w:rPr>
        <w:t xml:space="preserve"> </w:t>
      </w:r>
      <w:r w:rsidR="002562FA">
        <w:t xml:space="preserve">Make necessary decisions regarding migration of data from one library software to another. Provide guidelines and tutorials for library staff to prepare for migration. Assist with training materials for the new system.  </w:t>
      </w:r>
    </w:p>
    <w:p w14:paraId="42447F0A" w14:textId="77777777" w:rsidR="00C66A3E" w:rsidRDefault="00C66A3E" w:rsidP="00C66A3E"/>
    <w:p w14:paraId="1644166B" w14:textId="6AD9615C" w:rsidR="00425EFE" w:rsidRDefault="0040011A" w:rsidP="002562FA">
      <w:pPr>
        <w:tabs>
          <w:tab w:val="left" w:pos="2560"/>
        </w:tabs>
      </w:pPr>
      <w:r>
        <w:rPr>
          <w:b/>
          <w:bCs/>
        </w:rPr>
        <w:t xml:space="preserve">V- Cat </w:t>
      </w:r>
      <w:r w:rsidR="00A353A9">
        <w:rPr>
          <w:b/>
          <w:bCs/>
        </w:rPr>
        <w:t xml:space="preserve">PR/Communications Committee </w:t>
      </w:r>
      <w:r w:rsidR="00A353A9">
        <w:t xml:space="preserve">(standing committee, </w:t>
      </w:r>
      <w:r w:rsidR="00450EFE">
        <w:t>in</w:t>
      </w:r>
      <w:r w:rsidR="00A353A9">
        <w:t xml:space="preserve">active) </w:t>
      </w:r>
    </w:p>
    <w:p w14:paraId="1DEE986E" w14:textId="6EB3385E" w:rsidR="002562FA" w:rsidRDefault="002562FA" w:rsidP="00425EFE">
      <w:pPr>
        <w:tabs>
          <w:tab w:val="left" w:pos="2560"/>
        </w:tabs>
        <w:ind w:left="720"/>
      </w:pPr>
      <w:r w:rsidRPr="002562FA">
        <w:rPr>
          <w:b/>
          <w:bCs/>
        </w:rPr>
        <w:t>Membership:</w:t>
      </w:r>
      <w:r>
        <w:t xml:space="preserve"> At least three members from member libraries, WVLS staff</w:t>
      </w:r>
      <w:r w:rsidR="008B56AC">
        <w:t>.</w:t>
      </w:r>
      <w:r>
        <w:t xml:space="preserve"> </w:t>
      </w:r>
    </w:p>
    <w:p w14:paraId="655A8029" w14:textId="3325DD6C" w:rsidR="002562FA" w:rsidRDefault="002562FA" w:rsidP="00425EFE">
      <w:pPr>
        <w:tabs>
          <w:tab w:val="left" w:pos="2560"/>
        </w:tabs>
        <w:ind w:left="720"/>
      </w:pPr>
      <w:r w:rsidRPr="002562FA">
        <w:rPr>
          <w:b/>
          <w:bCs/>
        </w:rPr>
        <w:t>Meets:</w:t>
      </w:r>
      <w:r>
        <w:t xml:space="preserve"> </w:t>
      </w:r>
      <w:r w:rsidR="00C83A15">
        <w:t>As needed</w:t>
      </w:r>
      <w:r>
        <w:t>.</w:t>
      </w:r>
    </w:p>
    <w:p w14:paraId="5BF39AAE" w14:textId="5103B902" w:rsidR="002562FA" w:rsidRPr="002562FA" w:rsidRDefault="002562FA" w:rsidP="00425EFE">
      <w:pPr>
        <w:ind w:left="720"/>
      </w:pPr>
      <w:r w:rsidRPr="002562FA">
        <w:rPr>
          <w:b/>
          <w:bCs/>
        </w:rPr>
        <w:t xml:space="preserve">Charge: </w:t>
      </w:r>
      <w:r>
        <w:t xml:space="preserve">Create promotional and training materials for library users when the need arises. </w:t>
      </w:r>
    </w:p>
    <w:p w14:paraId="0A9FA6AF" w14:textId="2B81F3BB" w:rsidR="00A353A9" w:rsidRDefault="00A353A9" w:rsidP="002562FA">
      <w:pPr>
        <w:tabs>
          <w:tab w:val="left" w:pos="2560"/>
        </w:tabs>
      </w:pPr>
    </w:p>
    <w:p w14:paraId="64C28FA7" w14:textId="4EAC578B" w:rsidR="00425EFE" w:rsidRDefault="0040011A" w:rsidP="00425EFE">
      <w:r>
        <w:rPr>
          <w:b/>
          <w:bCs/>
        </w:rPr>
        <w:t xml:space="preserve">V- Cat </w:t>
      </w:r>
      <w:r w:rsidR="00425EFE">
        <w:rPr>
          <w:b/>
          <w:bCs/>
        </w:rPr>
        <w:t xml:space="preserve">ILS Evaluation and Review </w:t>
      </w:r>
      <w:r w:rsidR="00425EFE" w:rsidRPr="00A353A9">
        <w:rPr>
          <w:b/>
          <w:bCs/>
        </w:rPr>
        <w:t>Committee</w:t>
      </w:r>
      <w:r w:rsidR="00425EFE">
        <w:t xml:space="preserve"> (</w:t>
      </w:r>
      <w:r w:rsidR="00450EFE">
        <w:t xml:space="preserve">proposed committee that </w:t>
      </w:r>
      <w:r w:rsidR="0014181E">
        <w:t>may begin meeting in February 2022)</w:t>
      </w:r>
    </w:p>
    <w:p w14:paraId="170DE5F1" w14:textId="74187BD7" w:rsidR="00425EFE" w:rsidRDefault="00425EFE" w:rsidP="00425EFE">
      <w:pPr>
        <w:tabs>
          <w:tab w:val="left" w:pos="2560"/>
        </w:tabs>
        <w:ind w:left="720"/>
      </w:pPr>
      <w:r w:rsidRPr="002562FA">
        <w:rPr>
          <w:b/>
          <w:bCs/>
        </w:rPr>
        <w:t>Membership:</w:t>
      </w:r>
      <w:r>
        <w:t xml:space="preserve"> 2 members from the </w:t>
      </w:r>
      <w:r w:rsidR="0040011A">
        <w:t xml:space="preserve">WVLS </w:t>
      </w:r>
      <w:r>
        <w:t xml:space="preserve">resource library, </w:t>
      </w:r>
      <w:r w:rsidRPr="00F45680">
        <w:t xml:space="preserve">4 </w:t>
      </w:r>
      <w:r>
        <w:t>from medium to medium-</w:t>
      </w:r>
      <w:r w:rsidRPr="00F45680">
        <w:t xml:space="preserve">large </w:t>
      </w:r>
      <w:r>
        <w:t>libraries</w:t>
      </w:r>
      <w:r w:rsidR="008B56AC">
        <w:t>,</w:t>
      </w:r>
      <w:r w:rsidRPr="00F45680">
        <w:t xml:space="preserve"> </w:t>
      </w:r>
      <w:r>
        <w:t xml:space="preserve">2 from </w:t>
      </w:r>
      <w:r w:rsidRPr="00F45680">
        <w:t>small public libraries</w:t>
      </w:r>
      <w:r>
        <w:t>, V-Cat Administrator, V-Cat Database Support Specialist</w:t>
      </w:r>
      <w:r w:rsidR="00E22876">
        <w:t>.</w:t>
      </w:r>
      <w:r>
        <w:t xml:space="preserve"> </w:t>
      </w:r>
    </w:p>
    <w:p w14:paraId="0B3B1416" w14:textId="5BA1A92A" w:rsidR="00425EFE" w:rsidRDefault="00425EFE" w:rsidP="00425EFE">
      <w:pPr>
        <w:tabs>
          <w:tab w:val="left" w:pos="2560"/>
        </w:tabs>
        <w:ind w:left="720"/>
      </w:pPr>
      <w:r w:rsidRPr="002562FA">
        <w:rPr>
          <w:b/>
          <w:bCs/>
        </w:rPr>
        <w:t>Meets:</w:t>
      </w:r>
      <w:r>
        <w:t xml:space="preserve"> </w:t>
      </w:r>
      <w:r w:rsidR="00C83A15">
        <w:t>As needed</w:t>
      </w:r>
      <w:r>
        <w:t>. Monthly when active, with possible small group working meetings between.</w:t>
      </w:r>
    </w:p>
    <w:p w14:paraId="747E590B" w14:textId="58FC0152" w:rsidR="00425EFE" w:rsidRDefault="00425EFE" w:rsidP="00425EFE">
      <w:pPr>
        <w:ind w:left="720"/>
      </w:pPr>
      <w:r w:rsidRPr="002562FA">
        <w:rPr>
          <w:b/>
          <w:bCs/>
        </w:rPr>
        <w:t xml:space="preserve">Charge: </w:t>
      </w:r>
      <w:r>
        <w:t>Explore other Integrated Library Systems (ILS) / Library Service</w:t>
      </w:r>
      <w:r w:rsidR="00DC33B2">
        <w:t>s</w:t>
      </w:r>
      <w:r>
        <w:t xml:space="preserve"> Platform (LSP) and their viability for V-Cat. Consider collaboration</w:t>
      </w:r>
      <w:r w:rsidR="00084D46">
        <w:t xml:space="preserve"> opportunities</w:t>
      </w:r>
      <w:r>
        <w:t xml:space="preserve"> with Northern Waters Library Service. Make a recommendation to V-Cat </w:t>
      </w:r>
      <w:r w:rsidR="00084D46">
        <w:t>Council to</w:t>
      </w:r>
      <w:r>
        <w:t xml:space="preserve"> re-negotiate the current contract or negotiate a new service contract with another ILS / LSP vendor. </w:t>
      </w:r>
    </w:p>
    <w:p w14:paraId="050DD9FE" w14:textId="77777777" w:rsidR="0014181E" w:rsidRDefault="0014181E" w:rsidP="0014181E">
      <w:pPr>
        <w:rPr>
          <w:b/>
          <w:bCs/>
        </w:rPr>
      </w:pPr>
    </w:p>
    <w:p w14:paraId="31AA1EDF" w14:textId="2E641B94" w:rsidR="0014181E" w:rsidRPr="00F45680" w:rsidRDefault="0014181E" w:rsidP="0014181E">
      <w:pPr>
        <w:rPr>
          <w:b/>
          <w:bCs/>
        </w:rPr>
      </w:pPr>
      <w:r w:rsidRPr="00F45680">
        <w:rPr>
          <w:b/>
          <w:bCs/>
        </w:rPr>
        <w:t>V-Cat Nominating Committee</w:t>
      </w:r>
      <w:r>
        <w:rPr>
          <w:b/>
          <w:bCs/>
        </w:rPr>
        <w:t xml:space="preserve"> </w:t>
      </w:r>
      <w:r w:rsidR="00450EFE" w:rsidRPr="00450EFE">
        <w:t>(ad hoc committee)</w:t>
      </w:r>
    </w:p>
    <w:p w14:paraId="666F22AE" w14:textId="77777777" w:rsidR="0014181E" w:rsidRDefault="0014181E" w:rsidP="0014181E">
      <w:pPr>
        <w:tabs>
          <w:tab w:val="left" w:pos="2560"/>
        </w:tabs>
        <w:ind w:left="720"/>
      </w:pPr>
      <w:r w:rsidRPr="00425EFE">
        <w:rPr>
          <w:b/>
          <w:bCs/>
        </w:rPr>
        <w:t>Membership:</w:t>
      </w:r>
      <w:r>
        <w:t xml:space="preserve"> The Past-Chair serves as Chair of the Nominating Committee, at least two other members.</w:t>
      </w:r>
    </w:p>
    <w:p w14:paraId="50926CF7" w14:textId="77777777" w:rsidR="0014181E" w:rsidRDefault="0014181E" w:rsidP="0014181E">
      <w:pPr>
        <w:tabs>
          <w:tab w:val="left" w:pos="2560"/>
        </w:tabs>
        <w:ind w:left="720"/>
      </w:pPr>
      <w:r w:rsidRPr="00425EFE">
        <w:rPr>
          <w:b/>
          <w:bCs/>
        </w:rPr>
        <w:t>Meets:</w:t>
      </w:r>
      <w:r>
        <w:t xml:space="preserve"> Annually. Usually during a break at the February V-Cat Council meeting. </w:t>
      </w:r>
    </w:p>
    <w:p w14:paraId="1C6B0DF5" w14:textId="77777777" w:rsidR="0014181E" w:rsidRDefault="0014181E" w:rsidP="0014181E">
      <w:pPr>
        <w:ind w:left="720"/>
      </w:pPr>
      <w:r w:rsidRPr="00425EFE">
        <w:rPr>
          <w:b/>
          <w:bCs/>
        </w:rPr>
        <w:t>Charge:</w:t>
      </w:r>
      <w:r w:rsidRPr="00A353A9">
        <w:t xml:space="preserve"> </w:t>
      </w:r>
      <w:r>
        <w:t xml:space="preserve">Produce at least one nominee, or a slate of candidates for the position of V-Cat Chair Elect. </w:t>
      </w:r>
    </w:p>
    <w:p w14:paraId="4ECE1BA8" w14:textId="73C0CA3F" w:rsidR="0014181E" w:rsidRDefault="0014181E" w:rsidP="00425EFE">
      <w:pPr>
        <w:ind w:left="720"/>
      </w:pPr>
    </w:p>
    <w:p w14:paraId="461BC8D3" w14:textId="32F41CE5" w:rsidR="0014181E" w:rsidRDefault="0014181E" w:rsidP="00425EFE">
      <w:pPr>
        <w:ind w:left="720"/>
      </w:pPr>
    </w:p>
    <w:p w14:paraId="5A0559A7" w14:textId="1A4D3B0E" w:rsidR="0014181E" w:rsidRDefault="0014181E" w:rsidP="00425EFE">
      <w:pPr>
        <w:ind w:left="720"/>
      </w:pPr>
    </w:p>
    <w:p w14:paraId="1FDF4455" w14:textId="77777777" w:rsidR="0014181E" w:rsidRPr="002562FA" w:rsidRDefault="0014181E" w:rsidP="00425EFE">
      <w:pPr>
        <w:ind w:left="720"/>
      </w:pPr>
    </w:p>
    <w:p w14:paraId="3E796F19" w14:textId="63E3879F" w:rsidR="00C66A3E" w:rsidRDefault="00D63306" w:rsidP="00C66A3E">
      <w:hyperlink r:id="rId10" w:history="1">
        <w:r w:rsidR="00C66A3E" w:rsidRPr="0040011A">
          <w:rPr>
            <w:rStyle w:val="Hyperlink"/>
            <w:b/>
            <w:bCs/>
          </w:rPr>
          <w:t>WVLS V-Cat Steering Committee</w:t>
        </w:r>
      </w:hyperlink>
      <w:r w:rsidR="00C66A3E">
        <w:t xml:space="preserve"> (WVLS Board of Trustees Committee) </w:t>
      </w:r>
    </w:p>
    <w:p w14:paraId="53A7E0AE" w14:textId="7CE64D76" w:rsidR="00C66A3E" w:rsidRPr="0040011A" w:rsidRDefault="00C66A3E" w:rsidP="00425EFE">
      <w:pPr>
        <w:tabs>
          <w:tab w:val="left" w:pos="2560"/>
        </w:tabs>
        <w:ind w:left="720"/>
      </w:pPr>
      <w:r w:rsidRPr="00425EFE">
        <w:rPr>
          <w:b/>
          <w:bCs/>
        </w:rPr>
        <w:t>Membership</w:t>
      </w:r>
      <w:r w:rsidRPr="0040011A">
        <w:t xml:space="preserve">: </w:t>
      </w:r>
      <w:r w:rsidR="0040011A">
        <w:t>WVLS Board of Trustees President, 3</w:t>
      </w:r>
      <w:r w:rsidR="0040011A" w:rsidRPr="0040011A">
        <w:t xml:space="preserve"> </w:t>
      </w:r>
      <w:r w:rsidR="00C25454">
        <w:t xml:space="preserve">other </w:t>
      </w:r>
      <w:r w:rsidR="0040011A" w:rsidRPr="0040011A">
        <w:t xml:space="preserve">WVLS Trustees, WVLS Director, V-Cat </w:t>
      </w:r>
      <w:r w:rsidR="00450EFE" w:rsidRPr="0040011A">
        <w:t>Administrator, 1</w:t>
      </w:r>
      <w:r w:rsidR="0040011A" w:rsidRPr="0040011A">
        <w:t xml:space="preserve"> member from the WVLS resource library, 3 members</w:t>
      </w:r>
      <w:r w:rsidR="00C25454">
        <w:t xml:space="preserve"> from</w:t>
      </w:r>
      <w:r w:rsidR="0040011A" w:rsidRPr="0040011A">
        <w:t xml:space="preserve"> medium to medium-large libraries</w:t>
      </w:r>
      <w:r w:rsidR="00C25454">
        <w:t>,</w:t>
      </w:r>
      <w:r w:rsidR="0040011A" w:rsidRPr="0040011A">
        <w:t xml:space="preserve"> and 2 members from small libraries. </w:t>
      </w:r>
    </w:p>
    <w:p w14:paraId="6A6361CE" w14:textId="56385510" w:rsidR="00C66A3E" w:rsidRPr="00425EFE" w:rsidRDefault="00C66A3E" w:rsidP="00425EFE">
      <w:pPr>
        <w:tabs>
          <w:tab w:val="left" w:pos="2560"/>
        </w:tabs>
        <w:ind w:left="720"/>
        <w:rPr>
          <w:b/>
          <w:bCs/>
        </w:rPr>
      </w:pPr>
      <w:r w:rsidRPr="00425EFE">
        <w:rPr>
          <w:b/>
          <w:bCs/>
        </w:rPr>
        <w:t>Meets:</w:t>
      </w:r>
      <w:r w:rsidR="0040011A">
        <w:rPr>
          <w:b/>
          <w:bCs/>
        </w:rPr>
        <w:t xml:space="preserve"> </w:t>
      </w:r>
      <w:r w:rsidR="0040011A">
        <w:t xml:space="preserve">Annually in March. Additional meetings as needed. </w:t>
      </w:r>
    </w:p>
    <w:p w14:paraId="7F297A3D" w14:textId="6278C009" w:rsidR="00C66A3E" w:rsidRDefault="00C66A3E" w:rsidP="0040011A">
      <w:pPr>
        <w:ind w:left="720"/>
      </w:pPr>
      <w:r w:rsidRPr="00425EFE">
        <w:rPr>
          <w:b/>
          <w:bCs/>
        </w:rPr>
        <w:t>Charge:</w:t>
      </w:r>
      <w:r w:rsidR="00A353A9" w:rsidRPr="00A353A9">
        <w:t xml:space="preserve"> </w:t>
      </w:r>
      <w:r w:rsidR="0040011A" w:rsidRPr="0040011A">
        <w:t xml:space="preserve">To effectively review V-Cat bylaws and committee structure with the </w:t>
      </w:r>
      <w:proofErr w:type="gramStart"/>
      <w:r w:rsidR="0040011A" w:rsidRPr="0040011A">
        <w:t>final outcome</w:t>
      </w:r>
      <w:proofErr w:type="gramEnd"/>
      <w:r w:rsidR="0040011A" w:rsidRPr="0040011A">
        <w:t xml:space="preserve"> being a more active and participatory V-Cat membership that adheres to the set V-Cat procedures. Develop the annual V-Cat budget with the guidance and final approval of the WVLS Board.</w:t>
      </w:r>
    </w:p>
    <w:sectPr w:rsidR="00C6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6DAF"/>
    <w:multiLevelType w:val="hybridMultilevel"/>
    <w:tmpl w:val="55C8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3E"/>
    <w:rsid w:val="00084D46"/>
    <w:rsid w:val="0014181E"/>
    <w:rsid w:val="00153900"/>
    <w:rsid w:val="001F1321"/>
    <w:rsid w:val="002562FA"/>
    <w:rsid w:val="002D1048"/>
    <w:rsid w:val="0040011A"/>
    <w:rsid w:val="00425EFE"/>
    <w:rsid w:val="00450EFE"/>
    <w:rsid w:val="005120CA"/>
    <w:rsid w:val="005F68C3"/>
    <w:rsid w:val="0066655F"/>
    <w:rsid w:val="00847A3D"/>
    <w:rsid w:val="008B2860"/>
    <w:rsid w:val="008B56AC"/>
    <w:rsid w:val="00A03861"/>
    <w:rsid w:val="00A2380C"/>
    <w:rsid w:val="00A353A9"/>
    <w:rsid w:val="00AE1801"/>
    <w:rsid w:val="00C25454"/>
    <w:rsid w:val="00C6003C"/>
    <w:rsid w:val="00C66A3E"/>
    <w:rsid w:val="00C83A15"/>
    <w:rsid w:val="00DC33B2"/>
    <w:rsid w:val="00E22876"/>
    <w:rsid w:val="00F320B3"/>
    <w:rsid w:val="00F45680"/>
    <w:rsid w:val="00F7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91CC"/>
  <w15:chartTrackingRefBased/>
  <w15:docId w15:val="{98BA5877-9559-48C8-B380-E7E76E9E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C3"/>
    <w:pPr>
      <w:ind w:left="720"/>
      <w:contextualSpacing/>
    </w:pPr>
  </w:style>
  <w:style w:type="character" w:styleId="Hyperlink">
    <w:name w:val="Hyperlink"/>
    <w:basedOn w:val="DefaultParagraphFont"/>
    <w:uiPriority w:val="99"/>
    <w:unhideWhenUsed/>
    <w:rsid w:val="0040011A"/>
    <w:rPr>
      <w:color w:val="0563C1" w:themeColor="hyperlink"/>
      <w:u w:val="single"/>
    </w:rPr>
  </w:style>
  <w:style w:type="character" w:styleId="UnresolvedMention">
    <w:name w:val="Unresolved Mention"/>
    <w:basedOn w:val="DefaultParagraphFont"/>
    <w:uiPriority w:val="99"/>
    <w:semiHidden/>
    <w:unhideWhenUsed/>
    <w:rsid w:val="0040011A"/>
    <w:rPr>
      <w:color w:val="605E5C"/>
      <w:shd w:val="clear" w:color="auto" w:fill="E1DFDD"/>
    </w:rPr>
  </w:style>
  <w:style w:type="paragraph" w:styleId="Title">
    <w:name w:val="Title"/>
    <w:basedOn w:val="Normal"/>
    <w:next w:val="Normal"/>
    <w:link w:val="TitleChar"/>
    <w:uiPriority w:val="10"/>
    <w:qFormat/>
    <w:rsid w:val="00400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11A"/>
    <w:rPr>
      <w:rFonts w:asciiTheme="majorHAnsi" w:eastAsiaTheme="majorEastAsia" w:hAnsiTheme="majorHAnsi" w:cstheme="majorBidi"/>
      <w:spacing w:val="-10"/>
      <w:kern w:val="28"/>
      <w:sz w:val="56"/>
      <w:szCs w:val="56"/>
    </w:rPr>
  </w:style>
  <w:style w:type="paragraph" w:styleId="Revision">
    <w:name w:val="Revision"/>
    <w:hidden/>
    <w:uiPriority w:val="99"/>
    <w:semiHidden/>
    <w:rsid w:val="00153900"/>
    <w:pPr>
      <w:spacing w:after="0" w:line="240" w:lineRule="auto"/>
    </w:pPr>
  </w:style>
  <w:style w:type="character" w:styleId="CommentReference">
    <w:name w:val="annotation reference"/>
    <w:basedOn w:val="DefaultParagraphFont"/>
    <w:uiPriority w:val="99"/>
    <w:semiHidden/>
    <w:unhideWhenUsed/>
    <w:rsid w:val="00153900"/>
    <w:rPr>
      <w:sz w:val="16"/>
      <w:szCs w:val="16"/>
    </w:rPr>
  </w:style>
  <w:style w:type="paragraph" w:styleId="CommentText">
    <w:name w:val="annotation text"/>
    <w:basedOn w:val="Normal"/>
    <w:link w:val="CommentTextChar"/>
    <w:uiPriority w:val="99"/>
    <w:semiHidden/>
    <w:unhideWhenUsed/>
    <w:rsid w:val="00153900"/>
    <w:pPr>
      <w:spacing w:line="240" w:lineRule="auto"/>
    </w:pPr>
    <w:rPr>
      <w:sz w:val="20"/>
      <w:szCs w:val="20"/>
    </w:rPr>
  </w:style>
  <w:style w:type="character" w:customStyle="1" w:styleId="CommentTextChar">
    <w:name w:val="Comment Text Char"/>
    <w:basedOn w:val="DefaultParagraphFont"/>
    <w:link w:val="CommentText"/>
    <w:uiPriority w:val="99"/>
    <w:semiHidden/>
    <w:rsid w:val="00153900"/>
    <w:rPr>
      <w:sz w:val="20"/>
      <w:szCs w:val="20"/>
    </w:rPr>
  </w:style>
  <w:style w:type="paragraph" w:styleId="CommentSubject">
    <w:name w:val="annotation subject"/>
    <w:basedOn w:val="CommentText"/>
    <w:next w:val="CommentText"/>
    <w:link w:val="CommentSubjectChar"/>
    <w:uiPriority w:val="99"/>
    <w:semiHidden/>
    <w:unhideWhenUsed/>
    <w:rsid w:val="00153900"/>
    <w:rPr>
      <w:b/>
      <w:bCs/>
    </w:rPr>
  </w:style>
  <w:style w:type="character" w:customStyle="1" w:styleId="CommentSubjectChar">
    <w:name w:val="Comment Subject Char"/>
    <w:basedOn w:val="CommentTextChar"/>
    <w:link w:val="CommentSubject"/>
    <w:uiPriority w:val="99"/>
    <w:semiHidden/>
    <w:rsid w:val="00153900"/>
    <w:rPr>
      <w:b/>
      <w:bCs/>
      <w:sz w:val="20"/>
      <w:szCs w:val="20"/>
    </w:rPr>
  </w:style>
  <w:style w:type="character" w:styleId="FollowedHyperlink">
    <w:name w:val="FollowedHyperlink"/>
    <w:basedOn w:val="DefaultParagraphFont"/>
    <w:uiPriority w:val="99"/>
    <w:semiHidden/>
    <w:unhideWhenUsed/>
    <w:rsid w:val="00A03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ls.org/v-cat-coop-circulation/" TargetMode="External"/><Relationship Id="rId3" Type="http://schemas.openxmlformats.org/officeDocument/2006/relationships/settings" Target="settings.xml"/><Relationship Id="rId7" Type="http://schemas.openxmlformats.org/officeDocument/2006/relationships/hyperlink" Target="https://wvls.org/v-cat-bib-interf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vls.org/wp-content/uploads/2021/08/V-Cat-Bylaws-REVISED-2021.03.20.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vls.org/wvls-v-cat-steering-committee/" TargetMode="External"/><Relationship Id="rId4" Type="http://schemas.openxmlformats.org/officeDocument/2006/relationships/webSettings" Target="webSettings.xml"/><Relationship Id="rId9" Type="http://schemas.openxmlformats.org/officeDocument/2006/relationships/hyperlink" Target="https://www.wvls.org/v-cat-consor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Zimmermann</dc:creator>
  <cp:keywords/>
  <dc:description/>
  <cp:lastModifiedBy>Katie Zimmermann</cp:lastModifiedBy>
  <cp:revision>2</cp:revision>
  <dcterms:created xsi:type="dcterms:W3CDTF">2021-11-05T12:00:00Z</dcterms:created>
  <dcterms:modified xsi:type="dcterms:W3CDTF">2021-11-05T12:00:00Z</dcterms:modified>
</cp:coreProperties>
</file>