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12987E5" w14:textId="77777777" w:rsidTr="000734E3">
        <w:trPr>
          <w:cantSplit/>
        </w:trPr>
        <w:tc>
          <w:tcPr>
            <w:tcW w:w="1228" w:type="dxa"/>
            <w:gridSpan w:val="2"/>
          </w:tcPr>
          <w:p w14:paraId="4C1DF252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97E3EB" wp14:editId="410F7C12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33E616EC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1D0A1B2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7BF67BA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74FB20E3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7D6226F7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4F3788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27121FFE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78CC1489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97DCDD0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2A4D769C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AAD9FC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3CD21E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60559699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E7F5348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38E61322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6795072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770FEC38" w14:textId="414BD10C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797378" w:rsidRPr="00797378">
              <w:rPr>
                <w:noProof/>
              </w:rPr>
              <w:t xml:space="preserve"> Serving All Adults: Dementia Friendly Business Training &amp; Customer Service</w:t>
            </w:r>
            <w:r>
              <w:fldChar w:fldCharType="end"/>
            </w:r>
          </w:p>
        </w:tc>
      </w:tr>
      <w:tr w:rsidR="002F2D6E" w14:paraId="51212A30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D78E3AE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04B9AE54" w14:textId="77777777" w:rsidR="00797378" w:rsidRDefault="00742AD9" w:rsidP="00797378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797378">
              <w:rPr>
                <w:noProof/>
              </w:rPr>
              <w:t xml:space="preserve">Scott Seeger and Meagan Fandrey of the Aging and Disability Resource Center of Central Wisconsin (ADRC-CW) will provide Dementia Friendly Business Training with an emphasis on customer service and inclusivity in the library. </w:t>
            </w:r>
          </w:p>
          <w:p w14:paraId="62617AF8" w14:textId="77777777" w:rsidR="00797378" w:rsidRDefault="00797378" w:rsidP="00797378">
            <w:pPr>
              <w:pStyle w:val="Fill-In-Indented"/>
              <w:rPr>
                <w:noProof/>
              </w:rPr>
            </w:pPr>
          </w:p>
          <w:p w14:paraId="27F4DAA2" w14:textId="2D4A9478" w:rsidR="00797378" w:rsidRDefault="00797378" w:rsidP="00797378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Attendees will receive the Dementia Friendly Business training. Libraries may earn a Dementia Friendly Business designation via this training.</w:t>
            </w:r>
          </w:p>
          <w:p w14:paraId="3F14A158" w14:textId="60F32BA0" w:rsidR="00797378" w:rsidRDefault="00797378" w:rsidP="00797378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Attendees will leave with an understanding of services provided by ADRC county locations.</w:t>
            </w:r>
          </w:p>
          <w:p w14:paraId="2FDE9DB4" w14:textId="6BDD8BD6" w:rsidR="00797378" w:rsidRDefault="00797378" w:rsidP="00797378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Attendees will work through library specific customer service scenarios.</w:t>
            </w:r>
          </w:p>
          <w:p w14:paraId="51C36C5E" w14:textId="0A54CD66" w:rsidR="002F2D6E" w:rsidRPr="002F2D6E" w:rsidRDefault="00797378" w:rsidP="00797378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The ADRC-CW works to provide peace of mind and quality of life to individuals and families through information and access to resources.</w:t>
            </w:r>
            <w:r w:rsidR="00742AD9">
              <w:fldChar w:fldCharType="end"/>
            </w:r>
          </w:p>
        </w:tc>
      </w:tr>
      <w:tr w:rsidR="002F2D6E" w14:paraId="24903AAE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005C5DB1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7282F224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317FCCF0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27E0C7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71BA5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D1C4B41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510934B5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0EE5E23D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242509D7" w14:textId="0CD2FEF5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797378">
              <w:rPr>
                <w:noProof/>
              </w:rPr>
              <w:t>11</w:t>
            </w:r>
            <w:r w:rsidR="00990464">
              <w:rPr>
                <w:noProof/>
              </w:rPr>
              <w:t>/</w:t>
            </w:r>
            <w:r w:rsidR="00797378">
              <w:rPr>
                <w:noProof/>
              </w:rPr>
              <w:t>17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3BF7421D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17B0378B" w14:textId="7D16DF9E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797378">
              <w:rPr>
                <w:noProof/>
              </w:rPr>
              <w:t>11</w:t>
            </w:r>
            <w:r w:rsidR="00990464">
              <w:rPr>
                <w:noProof/>
              </w:rPr>
              <w:t>/</w:t>
            </w:r>
            <w:r w:rsidR="004C3F70">
              <w:rPr>
                <w:noProof/>
              </w:rPr>
              <w:t>1</w:t>
            </w:r>
            <w:r w:rsidR="00797378">
              <w:rPr>
                <w:noProof/>
              </w:rPr>
              <w:t>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7D47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2A85E5F6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6DD3C7AF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70A0830D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8D07AF0" w14:textId="658E80BD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797378">
              <w:rPr>
                <w:rStyle w:val="Fill-inCharacterStyle"/>
                <w:noProof/>
              </w:rPr>
              <w:t>2</w:t>
            </w:r>
            <w:r w:rsidR="00990464">
              <w:rPr>
                <w:rStyle w:val="Fill-inCharacterStyle"/>
                <w:noProof/>
              </w:rPr>
              <w:t>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4BD75297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6937F6B1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22FFD692" w14:textId="46DBE8DB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8A798C">
              <w:rPr>
                <w:rStyle w:val="Fill-inCharacterStyle"/>
                <w:noProof/>
              </w:rPr>
              <w:t>WVLS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66D6BFD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1E88437F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6C923467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797378">
              <w:rPr>
                <w:rFonts w:ascii="Zapf Dingbats" w:hAnsi="Zapf Dingbats"/>
                <w:sz w:val="24"/>
              </w:rPr>
            </w:r>
            <w:r w:rsidR="00797378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3FF14862" w14:textId="5579B393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797378">
              <w:rPr>
                <w:rFonts w:ascii="Zapf Dingbats" w:hAnsi="Zapf Dingbats"/>
                <w:sz w:val="24"/>
              </w:rPr>
            </w:r>
            <w:r w:rsidR="00797378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26729FE9" w14:textId="25C8709D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797378">
              <w:rPr>
                <w:rFonts w:ascii="Zapf Dingbats" w:hAnsi="Zapf Dingbats"/>
                <w:sz w:val="24"/>
              </w:rPr>
            </w:r>
            <w:r w:rsidR="00797378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4E33CE40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ED4812E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396CAB5C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8F6C6C2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1DF2B14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C5BEC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004D514B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84568A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34F8AF6B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36E7A0E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3134546F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603A" w14:textId="77777777" w:rsidR="004F22F1" w:rsidRDefault="004F22F1" w:rsidP="00D84166">
      <w:r>
        <w:separator/>
      </w:r>
    </w:p>
  </w:endnote>
  <w:endnote w:type="continuationSeparator" w:id="0">
    <w:p w14:paraId="2A9CE021" w14:textId="77777777" w:rsidR="004F22F1" w:rsidRDefault="004F22F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A63E" w14:textId="77777777" w:rsidR="004F22F1" w:rsidRDefault="004F22F1" w:rsidP="00D84166">
      <w:r>
        <w:separator/>
      </w:r>
    </w:p>
  </w:footnote>
  <w:footnote w:type="continuationSeparator" w:id="0">
    <w:p w14:paraId="741C53CE" w14:textId="77777777" w:rsidR="004F22F1" w:rsidRDefault="004F22F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137C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0A56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D065B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C3F70"/>
    <w:rsid w:val="004D6E90"/>
    <w:rsid w:val="004E6D21"/>
    <w:rsid w:val="004F22F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726A"/>
    <w:rsid w:val="00652B10"/>
    <w:rsid w:val="00662AAF"/>
    <w:rsid w:val="006B2A62"/>
    <w:rsid w:val="006B46FF"/>
    <w:rsid w:val="006C2653"/>
    <w:rsid w:val="006C31C0"/>
    <w:rsid w:val="006D5433"/>
    <w:rsid w:val="006E1BC9"/>
    <w:rsid w:val="006E3FFB"/>
    <w:rsid w:val="00701ECE"/>
    <w:rsid w:val="00736BF9"/>
    <w:rsid w:val="00741D55"/>
    <w:rsid w:val="00742AD9"/>
    <w:rsid w:val="00761B04"/>
    <w:rsid w:val="00782F3A"/>
    <w:rsid w:val="00797378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A798C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65EB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43C1A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2020-11-10T17:19:00Z</dcterms:created>
  <dcterms:modified xsi:type="dcterms:W3CDTF">2020-11-10T17:19:00Z</dcterms:modified>
  <cp:category>Forms</cp:category>
</cp:coreProperties>
</file>