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8A" w:rsidRPr="0038238A" w:rsidRDefault="0038238A" w:rsidP="0038238A">
      <w:pPr>
        <w:pStyle w:val="paragraph"/>
        <w:spacing w:before="0" w:beforeAutospacing="0" w:after="0" w:afterAutospacing="0"/>
        <w:textAlignment w:val="baseline"/>
        <w:rPr>
          <w:rFonts w:ascii="Segoe UI" w:hAnsi="Segoe UI" w:cs="Segoe UI"/>
        </w:rPr>
      </w:pPr>
      <w:r w:rsidRPr="0038238A">
        <w:rPr>
          <w:rStyle w:val="normaltextrun"/>
          <w:rFonts w:ascii="Arial" w:hAnsi="Arial" w:cs="Arial"/>
        </w:rPr>
        <w:t>Jenny Jochimsen</w:t>
      </w: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normaltextrun"/>
          <w:rFonts w:ascii="Arial" w:hAnsi="Arial" w:cs="Arial"/>
        </w:rPr>
        <w:t>Director – Abbotsford Public Library</w:t>
      </w: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normaltextrun"/>
          <w:rFonts w:ascii="Arial" w:hAnsi="Arial" w:cs="Arial"/>
        </w:rPr>
        <w:t>August 12, 2020</w:t>
      </w: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normaltextrun"/>
          <w:rFonts w:ascii="Arial" w:hAnsi="Arial" w:cs="Arial"/>
        </w:rPr>
        <w:t>Dear MCPL Library System Task Force and MCPL Board of Trustees: </w:t>
      </w: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normaltextrun"/>
          <w:rFonts w:ascii="Arial" w:hAnsi="Arial" w:cs="Arial"/>
        </w:rPr>
        <w:t>I am the Director of the Abbotsford Public Library, a Clark County library with residents who live both within Clark County and Marathon County.  </w:t>
      </w: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eop"/>
          <w:rFonts w:ascii="Arial" w:hAnsi="Arial" w:cs="Arial"/>
        </w:rPr>
        <w:t> </w:t>
      </w:r>
    </w:p>
    <w:p w:rsidR="0038238A" w:rsidRPr="0038238A" w:rsidRDefault="0038238A" w:rsidP="0038238A">
      <w:pPr>
        <w:pStyle w:val="paragraph"/>
        <w:spacing w:before="0" w:beforeAutospacing="0" w:after="0" w:afterAutospacing="0"/>
        <w:textAlignment w:val="baseline"/>
        <w:rPr>
          <w:rFonts w:ascii="Segoe UI" w:hAnsi="Segoe UI" w:cs="Segoe UI"/>
        </w:rPr>
      </w:pPr>
      <w:r w:rsidRPr="0038238A">
        <w:rPr>
          <w:rStyle w:val="normaltextrun"/>
          <w:rFonts w:ascii="Arial" w:hAnsi="Arial" w:cs="Arial"/>
        </w:rPr>
        <w:t>The Marathon County Public Librar</w:t>
      </w:r>
      <w:r w:rsidR="00D72CE2">
        <w:rPr>
          <w:rStyle w:val="normaltextrun"/>
          <w:rFonts w:ascii="Arial" w:hAnsi="Arial" w:cs="Arial"/>
        </w:rPr>
        <w:t>y</w:t>
      </w:r>
      <w:r w:rsidRPr="0038238A">
        <w:rPr>
          <w:rStyle w:val="normaltextrun"/>
          <w:rFonts w:ascii="Arial" w:hAnsi="Arial" w:cs="Arial"/>
        </w:rPr>
        <w:t xml:space="preserve"> currently hosts the headquarters of the Wisconsin Valley Library Service (WVLS), with Wausau as the largest library in the system. MCPL is considering the major decision to withdraw from the system.</w:t>
      </w:r>
      <w:r w:rsidR="00402EF8">
        <w:rPr>
          <w:rStyle w:val="normaltextrun"/>
          <w:rFonts w:ascii="Arial" w:hAnsi="Arial" w:cs="Arial"/>
        </w:rPr>
        <w:t xml:space="preserve"> A decision that will disrupt library services and cause confusion to patrons who currently use libraries both within Marathon and Clark counties</w:t>
      </w:r>
      <w:r w:rsidR="00BE549E">
        <w:rPr>
          <w:rStyle w:val="normaltextrun"/>
          <w:rFonts w:ascii="Arial" w:hAnsi="Arial" w:cs="Arial"/>
        </w:rPr>
        <w:t xml:space="preserve">, and </w:t>
      </w:r>
      <w:r w:rsidR="00402EF8" w:rsidRPr="0038238A">
        <w:rPr>
          <w:rStyle w:val="normaltextrun"/>
          <w:rFonts w:ascii="Arial" w:hAnsi="Arial" w:cs="Arial"/>
        </w:rPr>
        <w:t>would have huge impacts on WVLS</w:t>
      </w:r>
      <w:r w:rsidR="00402EF8">
        <w:rPr>
          <w:rStyle w:val="normaltextrun"/>
          <w:rFonts w:ascii="Arial" w:hAnsi="Arial" w:cs="Arial"/>
        </w:rPr>
        <w:t xml:space="preserve">. </w:t>
      </w:r>
      <w:r w:rsidRPr="0038238A">
        <w:rPr>
          <w:rStyle w:val="normaltextrun"/>
          <w:rFonts w:ascii="Arial" w:hAnsi="Arial" w:cs="Arial"/>
        </w:rPr>
        <w:t>It is my understanding that the WVLS very much wants to work with the Marathon County library to solve any outstanding issues and address any unmet service needs that have prompted consideration of joining South Central Library System (SCLS). </w:t>
      </w:r>
      <w:r w:rsidR="00402EF8">
        <w:rPr>
          <w:rStyle w:val="normaltextrun"/>
          <w:rFonts w:ascii="Arial" w:hAnsi="Arial" w:cs="Arial"/>
        </w:rPr>
        <w:t xml:space="preserve"> </w:t>
      </w:r>
    </w:p>
    <w:p w:rsidR="0038238A" w:rsidRPr="0038238A" w:rsidRDefault="0038238A" w:rsidP="0038238A">
      <w:pPr>
        <w:pStyle w:val="paragraph"/>
        <w:spacing w:before="0" w:beforeAutospacing="0" w:after="0" w:afterAutospacing="0"/>
        <w:textAlignment w:val="baseline"/>
        <w:rPr>
          <w:rFonts w:ascii="Segoe UI" w:hAnsi="Segoe UI" w:cs="Segoe UI"/>
        </w:rPr>
      </w:pPr>
      <w:r w:rsidRPr="0038238A">
        <w:rPr>
          <w:rStyle w:val="eop"/>
          <w:rFonts w:ascii="Arial" w:hAnsi="Arial" w:cs="Arial"/>
        </w:rPr>
        <w:t> </w:t>
      </w:r>
    </w:p>
    <w:p w:rsidR="0038238A" w:rsidRPr="0038238A" w:rsidRDefault="00402EF8" w:rsidP="0038238A">
      <w:pPr>
        <w:pStyle w:val="paragraph"/>
        <w:spacing w:before="0" w:beforeAutospacing="0" w:after="0" w:afterAutospacing="0"/>
        <w:textAlignment w:val="baseline"/>
        <w:rPr>
          <w:rFonts w:ascii="Segoe UI" w:hAnsi="Segoe UI" w:cs="Segoe UI"/>
        </w:rPr>
      </w:pPr>
      <w:r>
        <w:rPr>
          <w:rStyle w:val="normaltextrun"/>
          <w:rFonts w:ascii="Arial" w:hAnsi="Arial" w:cs="Arial"/>
        </w:rPr>
        <w:t>T</w:t>
      </w:r>
      <w:r w:rsidR="0038238A" w:rsidRPr="0038238A">
        <w:rPr>
          <w:rStyle w:val="normaltextrun"/>
          <w:rFonts w:ascii="Arial" w:hAnsi="Arial" w:cs="Arial"/>
        </w:rPr>
        <w:t>he WVLS staff and the rest of its member libraries want to understand what has prompted the Task Force study, there seems to be confusion as to what these issues and needs are and what changes MCPL is seeking. The MCPL Board turned down the offer of the WVLS Board to discuss service issues. I find it difficult to understand how the MCPL Task Force and MCPL Library Board can make an informed decision to leave when service needs have not been identified. If WVLS does not know what is broken, how can they fix it? </w:t>
      </w:r>
      <w:r w:rsidR="0038238A"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eop"/>
          <w:rFonts w:ascii="Arial" w:hAnsi="Arial" w:cs="Arial"/>
        </w:rPr>
        <w:t> </w:t>
      </w:r>
    </w:p>
    <w:p w:rsidR="0038238A" w:rsidRPr="0038238A" w:rsidRDefault="0038238A" w:rsidP="0038238A">
      <w:pPr>
        <w:pStyle w:val="paragraph"/>
        <w:spacing w:before="0" w:beforeAutospacing="0" w:after="0" w:afterAutospacing="0"/>
        <w:textAlignment w:val="baseline"/>
        <w:rPr>
          <w:rStyle w:val="unsupportedobjecttext"/>
          <w:rFonts w:ascii="Calibri" w:hAnsi="Calibri" w:cs="Calibri"/>
          <w:shd w:val="clear" w:color="auto" w:fill="E1E3E6"/>
        </w:rPr>
      </w:pPr>
      <w:r w:rsidRPr="0038238A">
        <w:rPr>
          <w:rStyle w:val="normaltextrun"/>
          <w:rFonts w:ascii="Arial" w:hAnsi="Arial" w:cs="Arial"/>
          <w:shd w:val="clear" w:color="auto" w:fill="FFFFFF"/>
        </w:rPr>
        <w:t>There is also </w:t>
      </w:r>
      <w:r w:rsidRPr="0038238A">
        <w:rPr>
          <w:rStyle w:val="contextualspellingandgrammarerror"/>
          <w:rFonts w:ascii="Arial" w:hAnsi="Arial" w:cs="Arial"/>
          <w:shd w:val="clear" w:color="auto" w:fill="FFFFFF"/>
        </w:rPr>
        <w:t>a</w:t>
      </w:r>
      <w:r w:rsidRPr="0038238A">
        <w:rPr>
          <w:rStyle w:val="normaltextrun"/>
          <w:rFonts w:ascii="Arial" w:hAnsi="Arial" w:cs="Arial"/>
          <w:bCs/>
          <w:shd w:val="clear" w:color="auto" w:fill="FFFFFF"/>
        </w:rPr>
        <w:t xml:space="preserve"> fiscal </w:t>
      </w:r>
      <w:r w:rsidRPr="0038238A">
        <w:rPr>
          <w:rStyle w:val="normaltextrun"/>
          <w:rFonts w:ascii="Arial" w:hAnsi="Arial" w:cs="Arial"/>
          <w:shd w:val="clear" w:color="auto" w:fill="FFFFFF"/>
        </w:rPr>
        <w:t>impact to consider with the current COVID-19 pandemic. There will be </w:t>
      </w:r>
      <w:r w:rsidRPr="0038238A">
        <w:rPr>
          <w:rStyle w:val="normaltextrun"/>
          <w:rFonts w:ascii="Arial" w:hAnsi="Arial" w:cs="Arial"/>
          <w:bCs/>
          <w:shd w:val="clear" w:color="auto" w:fill="FFFFFF"/>
        </w:rPr>
        <w:t>economic</w:t>
      </w:r>
      <w:r w:rsidRPr="0038238A">
        <w:rPr>
          <w:rStyle w:val="normaltextrun"/>
          <w:rFonts w:ascii="Arial" w:hAnsi="Arial" w:cs="Arial"/>
          <w:shd w:val="clear" w:color="auto" w:fill="FFFFFF"/>
        </w:rPr>
        <w:t> difficulties associated with the pandemic that will take years to settle. With the</w:t>
      </w:r>
      <w:r w:rsidRPr="0038238A">
        <w:rPr>
          <w:rStyle w:val="normaltextrun"/>
          <w:rFonts w:ascii="Arial" w:hAnsi="Arial" w:cs="Arial"/>
          <w:bCs/>
          <w:shd w:val="clear" w:color="auto" w:fill="FFFFFF"/>
        </w:rPr>
        <w:t> financial</w:t>
      </w:r>
      <w:r w:rsidRPr="0038238A">
        <w:rPr>
          <w:rStyle w:val="normaltextrun"/>
          <w:rFonts w:ascii="Arial" w:hAnsi="Arial" w:cs="Arial"/>
          <w:shd w:val="clear" w:color="auto" w:fill="FFFFFF"/>
        </w:rPr>
        <w:t> </w:t>
      </w:r>
      <w:proofErr w:type="gramStart"/>
      <w:r w:rsidRPr="0038238A">
        <w:rPr>
          <w:rStyle w:val="contextualspellingandgrammarerror"/>
          <w:rFonts w:ascii="Arial" w:hAnsi="Arial" w:cs="Arial"/>
          <w:shd w:val="clear" w:color="auto" w:fill="FFFFFF"/>
        </w:rPr>
        <w:t>challenges</w:t>
      </w:r>
      <w:proofErr w:type="gramEnd"/>
      <w:r w:rsidRPr="0038238A">
        <w:rPr>
          <w:rStyle w:val="normaltextrun"/>
          <w:rFonts w:ascii="Arial" w:hAnsi="Arial" w:cs="Arial"/>
          <w:shd w:val="clear" w:color="auto" w:fill="FFFFFF"/>
        </w:rPr>
        <w:t> counties will be facing in the next few years, why would MCPL want to send significant dollars out of Marathon County and into Dane County? I also wonde</w:t>
      </w:r>
      <w:r w:rsidRPr="0038238A">
        <w:rPr>
          <w:rStyle w:val="normaltextrun"/>
          <w:rFonts w:ascii="Arial" w:hAnsi="Arial" w:cs="Arial"/>
        </w:rPr>
        <w:t>r </w:t>
      </w:r>
      <w:bookmarkStart w:id="0" w:name="_GoBack"/>
      <w:bookmarkEnd w:id="0"/>
      <w:r w:rsidRPr="0038238A">
        <w:rPr>
          <w:rStyle w:val="normaltextrun"/>
          <w:rFonts w:ascii="Arial" w:hAnsi="Arial" w:cs="Arial"/>
          <w:shd w:val="clear" w:color="auto" w:fill="FFFFFF"/>
        </w:rPr>
        <w:t>whether Marathon County residents have been informed that a library system change is being considered which will send funds elsewhere during this turbulent time. Given the chaos and confusion that counties and municipalities are addressing due to COVID-19, why is the MCPL Board pushing a decision so quickly? </w:t>
      </w:r>
      <w:r w:rsidRPr="0038238A">
        <w:rPr>
          <w:rStyle w:val="normaltextrun"/>
          <w:rFonts w:ascii="Arial" w:hAnsi="Arial" w:cs="Arial"/>
        </w:rPr>
        <w:t> </w:t>
      </w:r>
    </w:p>
    <w:p w:rsidR="0038238A" w:rsidRPr="0038238A" w:rsidRDefault="0038238A" w:rsidP="0038238A">
      <w:pPr>
        <w:pStyle w:val="paragraph"/>
        <w:spacing w:before="0" w:beforeAutospacing="0" w:after="0" w:afterAutospacing="0"/>
        <w:textAlignment w:val="baseline"/>
        <w:rPr>
          <w:rFonts w:ascii="Segoe UI" w:hAnsi="Segoe UI" w:cs="Segoe UI"/>
        </w:rPr>
      </w:pP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normaltextrun"/>
          <w:rFonts w:ascii="Arial" w:hAnsi="Arial" w:cs="Arial"/>
          <w:shd w:val="clear" w:color="auto" w:fill="FFFFFF"/>
        </w:rPr>
        <w:t>I believe MCPL and WVLS share a common goal of providing quality library services to the residents of Marathon County, especially in these uncertain times. The Abbotsford Library enjoys and appreciates working with Marathon County </w:t>
      </w:r>
      <w:r w:rsidRPr="0038238A">
        <w:rPr>
          <w:rStyle w:val="contextualspellingandgrammarerror"/>
          <w:rFonts w:ascii="Arial" w:hAnsi="Arial" w:cs="Arial"/>
          <w:shd w:val="clear" w:color="auto" w:fill="FFFFFF"/>
        </w:rPr>
        <w:t>libraries, and</w:t>
      </w:r>
      <w:r w:rsidRPr="0038238A">
        <w:rPr>
          <w:rStyle w:val="normaltextrun"/>
          <w:rFonts w:ascii="Arial" w:hAnsi="Arial" w:cs="Arial"/>
          <w:shd w:val="clear" w:color="auto" w:fill="FFFFFF"/>
        </w:rPr>
        <w:t> would like to continue to do so. I am asking the Task Force and Board to table any decisions until the economy stabilizes and to meet with the WVLS Board to discuss concerns that haven’t been</w:t>
      </w:r>
      <w:r w:rsidRPr="0038238A">
        <w:rPr>
          <w:rStyle w:val="normaltextrun"/>
          <w:rFonts w:ascii="Arial" w:hAnsi="Arial" w:cs="Arial"/>
          <w:bCs/>
          <w:shd w:val="clear" w:color="auto" w:fill="FFFFFF"/>
        </w:rPr>
        <w:t xml:space="preserve"> addressed.</w:t>
      </w:r>
      <w:r w:rsidRPr="0038238A">
        <w:rPr>
          <w:rStyle w:val="normaltextrun"/>
          <w:rFonts w:ascii="Arial" w:hAnsi="Arial" w:cs="Arial"/>
          <w:shd w:val="clear" w:color="auto" w:fill="FFFFFF"/>
        </w:rPr>
        <w:t> </w:t>
      </w: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normaltextrun"/>
          <w:rFonts w:ascii="Arial" w:hAnsi="Arial" w:cs="Arial"/>
        </w:rPr>
        <w:t>Thank you for your time and consideration. </w:t>
      </w:r>
      <w:r w:rsidRPr="0038238A">
        <w:rPr>
          <w:rStyle w:val="eop"/>
          <w:rFonts w:ascii="Arial" w:hAnsi="Arial" w:cs="Arial"/>
        </w:rPr>
        <w:t> </w:t>
      </w:r>
    </w:p>
    <w:p w:rsidR="0038238A"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eop"/>
          <w:rFonts w:ascii="Arial" w:hAnsi="Arial" w:cs="Arial"/>
        </w:rPr>
        <w:t> </w:t>
      </w:r>
    </w:p>
    <w:p w:rsidR="0038238A" w:rsidRPr="0038238A" w:rsidRDefault="0038238A" w:rsidP="0038238A">
      <w:pPr>
        <w:pStyle w:val="paragraph"/>
        <w:spacing w:before="0" w:beforeAutospacing="0" w:after="0" w:afterAutospacing="0"/>
        <w:textAlignment w:val="baseline"/>
        <w:rPr>
          <w:rFonts w:ascii="Segoe UI" w:hAnsi="Segoe UI" w:cs="Segoe UI"/>
        </w:rPr>
      </w:pPr>
      <w:r w:rsidRPr="0038238A">
        <w:rPr>
          <w:rStyle w:val="eop"/>
          <w:rFonts w:ascii="Arial" w:hAnsi="Arial" w:cs="Arial"/>
        </w:rPr>
        <w:t> </w:t>
      </w:r>
    </w:p>
    <w:p w:rsidR="00AD09C6" w:rsidRPr="0038238A" w:rsidRDefault="0038238A" w:rsidP="0038238A">
      <w:pPr>
        <w:pStyle w:val="paragraph"/>
        <w:shd w:val="clear" w:color="auto" w:fill="FFFFFF"/>
        <w:spacing w:before="0" w:beforeAutospacing="0" w:after="0" w:afterAutospacing="0"/>
        <w:textAlignment w:val="baseline"/>
        <w:rPr>
          <w:rFonts w:ascii="Segoe UI" w:hAnsi="Segoe UI" w:cs="Segoe UI"/>
        </w:rPr>
      </w:pPr>
      <w:r w:rsidRPr="0038238A">
        <w:rPr>
          <w:rStyle w:val="normaltextrun"/>
          <w:rFonts w:ascii="Arial" w:hAnsi="Arial" w:cs="Arial"/>
        </w:rPr>
        <w:t>Jenny Jochimsen</w:t>
      </w:r>
      <w:r w:rsidRPr="0038238A">
        <w:rPr>
          <w:rStyle w:val="eop"/>
          <w:rFonts w:ascii="Arial" w:hAnsi="Arial" w:cs="Arial"/>
        </w:rPr>
        <w:t> </w:t>
      </w:r>
    </w:p>
    <w:sectPr w:rsidR="00AD09C6" w:rsidRPr="0038238A" w:rsidSect="003A341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8A"/>
    <w:rsid w:val="0038238A"/>
    <w:rsid w:val="003A341D"/>
    <w:rsid w:val="003C2AAD"/>
    <w:rsid w:val="00402EF8"/>
    <w:rsid w:val="00993D4D"/>
    <w:rsid w:val="00AD09C6"/>
    <w:rsid w:val="00BE549E"/>
    <w:rsid w:val="00D7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E545"/>
  <w15:chartTrackingRefBased/>
  <w15:docId w15:val="{0A960123-BE22-4539-A5A5-1FEAE0E9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2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238A"/>
  </w:style>
  <w:style w:type="character" w:customStyle="1" w:styleId="eop">
    <w:name w:val="eop"/>
    <w:basedOn w:val="DefaultParagraphFont"/>
    <w:rsid w:val="0038238A"/>
  </w:style>
  <w:style w:type="character" w:customStyle="1" w:styleId="contextualspellingandgrammarerror">
    <w:name w:val="contextualspellingandgrammarerror"/>
    <w:basedOn w:val="DefaultParagraphFont"/>
    <w:rsid w:val="0038238A"/>
  </w:style>
  <w:style w:type="character" w:customStyle="1" w:styleId="unsupportedobjecttext">
    <w:name w:val="unsupportedobjecttext"/>
    <w:basedOn w:val="DefaultParagraphFont"/>
    <w:rsid w:val="0038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86151">
      <w:bodyDiv w:val="1"/>
      <w:marLeft w:val="0"/>
      <w:marRight w:val="0"/>
      <w:marTop w:val="0"/>
      <w:marBottom w:val="0"/>
      <w:divBdr>
        <w:top w:val="none" w:sz="0" w:space="0" w:color="auto"/>
        <w:left w:val="none" w:sz="0" w:space="0" w:color="auto"/>
        <w:bottom w:val="none" w:sz="0" w:space="0" w:color="auto"/>
        <w:right w:val="none" w:sz="0" w:space="0" w:color="auto"/>
      </w:divBdr>
      <w:divsChild>
        <w:div w:id="58746224">
          <w:marLeft w:val="0"/>
          <w:marRight w:val="0"/>
          <w:marTop w:val="0"/>
          <w:marBottom w:val="0"/>
          <w:divBdr>
            <w:top w:val="none" w:sz="0" w:space="0" w:color="auto"/>
            <w:left w:val="none" w:sz="0" w:space="0" w:color="auto"/>
            <w:bottom w:val="none" w:sz="0" w:space="0" w:color="auto"/>
            <w:right w:val="none" w:sz="0" w:space="0" w:color="auto"/>
          </w:divBdr>
        </w:div>
        <w:div w:id="393046337">
          <w:marLeft w:val="0"/>
          <w:marRight w:val="0"/>
          <w:marTop w:val="0"/>
          <w:marBottom w:val="0"/>
          <w:divBdr>
            <w:top w:val="none" w:sz="0" w:space="0" w:color="auto"/>
            <w:left w:val="none" w:sz="0" w:space="0" w:color="auto"/>
            <w:bottom w:val="none" w:sz="0" w:space="0" w:color="auto"/>
            <w:right w:val="none" w:sz="0" w:space="0" w:color="auto"/>
          </w:divBdr>
        </w:div>
        <w:div w:id="2057466975">
          <w:marLeft w:val="0"/>
          <w:marRight w:val="0"/>
          <w:marTop w:val="0"/>
          <w:marBottom w:val="0"/>
          <w:divBdr>
            <w:top w:val="none" w:sz="0" w:space="0" w:color="auto"/>
            <w:left w:val="none" w:sz="0" w:space="0" w:color="auto"/>
            <w:bottom w:val="none" w:sz="0" w:space="0" w:color="auto"/>
            <w:right w:val="none" w:sz="0" w:space="0" w:color="auto"/>
          </w:divBdr>
        </w:div>
        <w:div w:id="2047027031">
          <w:marLeft w:val="0"/>
          <w:marRight w:val="0"/>
          <w:marTop w:val="0"/>
          <w:marBottom w:val="0"/>
          <w:divBdr>
            <w:top w:val="none" w:sz="0" w:space="0" w:color="auto"/>
            <w:left w:val="none" w:sz="0" w:space="0" w:color="auto"/>
            <w:bottom w:val="none" w:sz="0" w:space="0" w:color="auto"/>
            <w:right w:val="none" w:sz="0" w:space="0" w:color="auto"/>
          </w:divBdr>
        </w:div>
        <w:div w:id="1420053610">
          <w:marLeft w:val="0"/>
          <w:marRight w:val="0"/>
          <w:marTop w:val="0"/>
          <w:marBottom w:val="0"/>
          <w:divBdr>
            <w:top w:val="none" w:sz="0" w:space="0" w:color="auto"/>
            <w:left w:val="none" w:sz="0" w:space="0" w:color="auto"/>
            <w:bottom w:val="none" w:sz="0" w:space="0" w:color="auto"/>
            <w:right w:val="none" w:sz="0" w:space="0" w:color="auto"/>
          </w:divBdr>
        </w:div>
        <w:div w:id="803809655">
          <w:marLeft w:val="0"/>
          <w:marRight w:val="0"/>
          <w:marTop w:val="0"/>
          <w:marBottom w:val="0"/>
          <w:divBdr>
            <w:top w:val="none" w:sz="0" w:space="0" w:color="auto"/>
            <w:left w:val="none" w:sz="0" w:space="0" w:color="auto"/>
            <w:bottom w:val="none" w:sz="0" w:space="0" w:color="auto"/>
            <w:right w:val="none" w:sz="0" w:space="0" w:color="auto"/>
          </w:divBdr>
        </w:div>
        <w:div w:id="1407068017">
          <w:marLeft w:val="0"/>
          <w:marRight w:val="0"/>
          <w:marTop w:val="0"/>
          <w:marBottom w:val="0"/>
          <w:divBdr>
            <w:top w:val="none" w:sz="0" w:space="0" w:color="auto"/>
            <w:left w:val="none" w:sz="0" w:space="0" w:color="auto"/>
            <w:bottom w:val="none" w:sz="0" w:space="0" w:color="auto"/>
            <w:right w:val="none" w:sz="0" w:space="0" w:color="auto"/>
          </w:divBdr>
        </w:div>
        <w:div w:id="858739888">
          <w:marLeft w:val="0"/>
          <w:marRight w:val="0"/>
          <w:marTop w:val="0"/>
          <w:marBottom w:val="0"/>
          <w:divBdr>
            <w:top w:val="none" w:sz="0" w:space="0" w:color="auto"/>
            <w:left w:val="none" w:sz="0" w:space="0" w:color="auto"/>
            <w:bottom w:val="none" w:sz="0" w:space="0" w:color="auto"/>
            <w:right w:val="none" w:sz="0" w:space="0" w:color="auto"/>
          </w:divBdr>
        </w:div>
        <w:div w:id="13069919">
          <w:marLeft w:val="0"/>
          <w:marRight w:val="0"/>
          <w:marTop w:val="0"/>
          <w:marBottom w:val="0"/>
          <w:divBdr>
            <w:top w:val="none" w:sz="0" w:space="0" w:color="auto"/>
            <w:left w:val="none" w:sz="0" w:space="0" w:color="auto"/>
            <w:bottom w:val="none" w:sz="0" w:space="0" w:color="auto"/>
            <w:right w:val="none" w:sz="0" w:space="0" w:color="auto"/>
          </w:divBdr>
        </w:div>
        <w:div w:id="1662149775">
          <w:marLeft w:val="0"/>
          <w:marRight w:val="0"/>
          <w:marTop w:val="0"/>
          <w:marBottom w:val="0"/>
          <w:divBdr>
            <w:top w:val="none" w:sz="0" w:space="0" w:color="auto"/>
            <w:left w:val="none" w:sz="0" w:space="0" w:color="auto"/>
            <w:bottom w:val="none" w:sz="0" w:space="0" w:color="auto"/>
            <w:right w:val="none" w:sz="0" w:space="0" w:color="auto"/>
          </w:divBdr>
        </w:div>
        <w:div w:id="1650133756">
          <w:marLeft w:val="0"/>
          <w:marRight w:val="0"/>
          <w:marTop w:val="0"/>
          <w:marBottom w:val="0"/>
          <w:divBdr>
            <w:top w:val="none" w:sz="0" w:space="0" w:color="auto"/>
            <w:left w:val="none" w:sz="0" w:space="0" w:color="auto"/>
            <w:bottom w:val="none" w:sz="0" w:space="0" w:color="auto"/>
            <w:right w:val="none" w:sz="0" w:space="0" w:color="auto"/>
          </w:divBdr>
        </w:div>
        <w:div w:id="1584335655">
          <w:marLeft w:val="0"/>
          <w:marRight w:val="0"/>
          <w:marTop w:val="0"/>
          <w:marBottom w:val="0"/>
          <w:divBdr>
            <w:top w:val="none" w:sz="0" w:space="0" w:color="auto"/>
            <w:left w:val="none" w:sz="0" w:space="0" w:color="auto"/>
            <w:bottom w:val="none" w:sz="0" w:space="0" w:color="auto"/>
            <w:right w:val="none" w:sz="0" w:space="0" w:color="auto"/>
          </w:divBdr>
        </w:div>
        <w:div w:id="1435708752">
          <w:marLeft w:val="0"/>
          <w:marRight w:val="0"/>
          <w:marTop w:val="0"/>
          <w:marBottom w:val="0"/>
          <w:divBdr>
            <w:top w:val="none" w:sz="0" w:space="0" w:color="auto"/>
            <w:left w:val="none" w:sz="0" w:space="0" w:color="auto"/>
            <w:bottom w:val="none" w:sz="0" w:space="0" w:color="auto"/>
            <w:right w:val="none" w:sz="0" w:space="0" w:color="auto"/>
          </w:divBdr>
        </w:div>
        <w:div w:id="1948002640">
          <w:marLeft w:val="0"/>
          <w:marRight w:val="0"/>
          <w:marTop w:val="0"/>
          <w:marBottom w:val="0"/>
          <w:divBdr>
            <w:top w:val="none" w:sz="0" w:space="0" w:color="auto"/>
            <w:left w:val="none" w:sz="0" w:space="0" w:color="auto"/>
            <w:bottom w:val="none" w:sz="0" w:space="0" w:color="auto"/>
            <w:right w:val="none" w:sz="0" w:space="0" w:color="auto"/>
          </w:divBdr>
        </w:div>
        <w:div w:id="1858303901">
          <w:marLeft w:val="0"/>
          <w:marRight w:val="0"/>
          <w:marTop w:val="0"/>
          <w:marBottom w:val="0"/>
          <w:divBdr>
            <w:top w:val="none" w:sz="0" w:space="0" w:color="auto"/>
            <w:left w:val="none" w:sz="0" w:space="0" w:color="auto"/>
            <w:bottom w:val="none" w:sz="0" w:space="0" w:color="auto"/>
            <w:right w:val="none" w:sz="0" w:space="0" w:color="auto"/>
          </w:divBdr>
        </w:div>
        <w:div w:id="2116712465">
          <w:marLeft w:val="0"/>
          <w:marRight w:val="0"/>
          <w:marTop w:val="0"/>
          <w:marBottom w:val="0"/>
          <w:divBdr>
            <w:top w:val="none" w:sz="0" w:space="0" w:color="auto"/>
            <w:left w:val="none" w:sz="0" w:space="0" w:color="auto"/>
            <w:bottom w:val="none" w:sz="0" w:space="0" w:color="auto"/>
            <w:right w:val="none" w:sz="0" w:space="0" w:color="auto"/>
          </w:divBdr>
        </w:div>
        <w:div w:id="1045562809">
          <w:marLeft w:val="0"/>
          <w:marRight w:val="0"/>
          <w:marTop w:val="0"/>
          <w:marBottom w:val="0"/>
          <w:divBdr>
            <w:top w:val="none" w:sz="0" w:space="0" w:color="auto"/>
            <w:left w:val="none" w:sz="0" w:space="0" w:color="auto"/>
            <w:bottom w:val="none" w:sz="0" w:space="0" w:color="auto"/>
            <w:right w:val="none" w:sz="0" w:space="0" w:color="auto"/>
          </w:divBdr>
        </w:div>
        <w:div w:id="196892684">
          <w:marLeft w:val="0"/>
          <w:marRight w:val="0"/>
          <w:marTop w:val="0"/>
          <w:marBottom w:val="0"/>
          <w:divBdr>
            <w:top w:val="none" w:sz="0" w:space="0" w:color="auto"/>
            <w:left w:val="none" w:sz="0" w:space="0" w:color="auto"/>
            <w:bottom w:val="none" w:sz="0" w:space="0" w:color="auto"/>
            <w:right w:val="none" w:sz="0" w:space="0" w:color="auto"/>
          </w:divBdr>
        </w:div>
        <w:div w:id="1661739052">
          <w:marLeft w:val="0"/>
          <w:marRight w:val="0"/>
          <w:marTop w:val="0"/>
          <w:marBottom w:val="0"/>
          <w:divBdr>
            <w:top w:val="none" w:sz="0" w:space="0" w:color="auto"/>
            <w:left w:val="none" w:sz="0" w:space="0" w:color="auto"/>
            <w:bottom w:val="none" w:sz="0" w:space="0" w:color="auto"/>
            <w:right w:val="none" w:sz="0" w:space="0" w:color="auto"/>
          </w:divBdr>
        </w:div>
        <w:div w:id="147517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Jochimsen</dc:creator>
  <cp:keywords/>
  <dc:description/>
  <cp:lastModifiedBy>Jenny Jochimsen</cp:lastModifiedBy>
  <cp:revision>3</cp:revision>
  <dcterms:created xsi:type="dcterms:W3CDTF">2020-08-13T18:16:00Z</dcterms:created>
  <dcterms:modified xsi:type="dcterms:W3CDTF">2020-08-13T22:19:00Z</dcterms:modified>
</cp:coreProperties>
</file>