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03" w:rsidRDefault="00D15091">
      <w:r>
        <w:t>Our reopening plan discussion at the Board meeting last night 5/18 basically confirmed actions that the staff are willing to handle/abide by/enforce.  All in attendance agreed upon the following:</w:t>
      </w:r>
    </w:p>
    <w:p w:rsidR="00D15091" w:rsidRDefault="00D15091">
      <w:r>
        <w:t>Continue offering curbside through the end of May (closed Memorial Day)</w:t>
      </w:r>
    </w:p>
    <w:p w:rsidR="00D15091" w:rsidRDefault="00D15091">
      <w:r>
        <w:t>Open June 1 – Monday, Wednesday, Friday – regular hours (to be re-examined at our next board meeting June 15 at 5:30)</w:t>
      </w:r>
    </w:p>
    <w:p w:rsidR="00D15091" w:rsidRDefault="00D15091">
      <w:r>
        <w:t>Curbside will still be available even after we open.</w:t>
      </w:r>
    </w:p>
    <w:p w:rsidR="00D15091" w:rsidRDefault="00D15091">
      <w:r>
        <w:t xml:space="preserve">10 people in at a time.  You will be asked if you are feeling healthy or exhibiting any symptoms.  Anyone who coughs/sneezes/exhibits symptoms will be asked to leave. </w:t>
      </w:r>
    </w:p>
    <w:p w:rsidR="00D15091" w:rsidRDefault="00D15091">
      <w:r>
        <w:t>Everyone must sanitize when they walk in the door.  If you pick up something you end up not wanting, you give it to staff to sanitize for 24 hours.</w:t>
      </w:r>
    </w:p>
    <w:p w:rsidR="00D15091" w:rsidRDefault="00D15091">
      <w:r>
        <w:t>Patrons will be allowed in for 30 minutes per day to get their “business” done (get materials, computer work – no gaming, copy/fax and of course chat with us).</w:t>
      </w:r>
    </w:p>
    <w:p w:rsidR="00D15091" w:rsidRDefault="00D15091">
      <w:r>
        <w:t>Staff will wear masks but we are not requiring it of patrons.  Masks from patrons are welcome and encouraged.</w:t>
      </w:r>
    </w:p>
    <w:p w:rsidR="00D15091" w:rsidRDefault="00D15091">
      <w:r>
        <w:t>All materials will still be returned in the book drop for proper quarantine procedures (72 hours).</w:t>
      </w:r>
    </w:p>
    <w:p w:rsidR="00D15091" w:rsidRDefault="00D15091">
      <w:r>
        <w:t xml:space="preserve">We are putting up clear shower curtains and </w:t>
      </w:r>
      <w:proofErr w:type="spellStart"/>
      <w:r>
        <w:t>plexiglass</w:t>
      </w:r>
      <w:proofErr w:type="spellEnd"/>
      <w:r>
        <w:t xml:space="preserve"> stands for sneeze guards at the circulation desk and computer desk.</w:t>
      </w:r>
    </w:p>
    <w:p w:rsidR="00D15091" w:rsidRDefault="00D15091">
      <w:r>
        <w:t>Directional arrows will be put at 6’ marks on the floor.</w:t>
      </w:r>
    </w:p>
    <w:p w:rsidR="00D15091" w:rsidRDefault="00D15091">
      <w:r>
        <w:t xml:space="preserve">Bathrooms will not be open for public use. </w:t>
      </w:r>
    </w:p>
    <w:p w:rsidR="00BE7E02" w:rsidRDefault="00BE7E02">
      <w:r>
        <w:t xml:space="preserve">Continue with enhanced sanitizing of building throughout the day. </w:t>
      </w:r>
    </w:p>
    <w:p w:rsidR="00D15091" w:rsidRDefault="00D15091">
      <w:r>
        <w:t>Staff will be staggered per week – I will work every day but Jaime and Deb will work full week rotations (Shirley will come in Tues/Thurs)</w:t>
      </w:r>
    </w:p>
    <w:p w:rsidR="00D15091" w:rsidRDefault="00D15091">
      <w:r>
        <w:t xml:space="preserve">If a staff member gets sick, we will be required to close the library completely for 14 days to avoid any spread. </w:t>
      </w:r>
    </w:p>
    <w:p w:rsidR="00D15091" w:rsidRDefault="00D15091">
      <w:r>
        <w:t xml:space="preserve">There will be no in person Summer Reading Program.  Our performer has been cancelled. </w:t>
      </w:r>
    </w:p>
    <w:p w:rsidR="00BE7E02" w:rsidRDefault="00BE7E02">
      <w:r>
        <w:t xml:space="preserve">Materials for checkout will be held by the patron and scanned by staff.  </w:t>
      </w:r>
    </w:p>
    <w:p w:rsidR="00BE7E02" w:rsidRDefault="00BE7E02"/>
    <w:p w:rsidR="00BE7E02" w:rsidRDefault="00BE7E02"/>
    <w:p w:rsidR="00D15091" w:rsidRDefault="00D15091">
      <w:bookmarkStart w:id="0" w:name="_GoBack"/>
      <w:bookmarkEnd w:id="0"/>
      <w:r>
        <w:t xml:space="preserve">All actions are subject to change. </w:t>
      </w:r>
    </w:p>
    <w:sectPr w:rsidR="00D15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91"/>
    <w:rsid w:val="00BE7E02"/>
    <w:rsid w:val="00D15091"/>
    <w:rsid w:val="00D6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BA67B-1CA7-4FF0-8CA6-F1B02BCC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Loyal Staff</dc:creator>
  <cp:keywords/>
  <dc:description/>
  <cp:lastModifiedBy>Loyal Staff</cp:lastModifiedBy>
  <cp:revision>1</cp:revision>
  <dcterms:created xsi:type="dcterms:W3CDTF">2020-05-21T15:54:00Z</dcterms:created>
  <dcterms:modified xsi:type="dcterms:W3CDTF">2020-05-21T16:09:00Z</dcterms:modified>
</cp:coreProperties>
</file>